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6C628" w14:textId="77777777" w:rsidR="003215F6" w:rsidRPr="007C6569" w:rsidRDefault="003215F6" w:rsidP="00E70A27">
      <w:pPr>
        <w:jc w:val="center"/>
        <w:rPr>
          <w:sz w:val="28"/>
          <w:szCs w:val="28"/>
        </w:rPr>
      </w:pPr>
      <w:r w:rsidRPr="007C6569">
        <w:rPr>
          <w:sz w:val="28"/>
          <w:szCs w:val="28"/>
        </w:rPr>
        <w:t>Федеральное государственное образовательное бюджетное учреждение</w:t>
      </w:r>
    </w:p>
    <w:p w14:paraId="3E1CC47F" w14:textId="77777777" w:rsidR="003215F6" w:rsidRPr="007C6569" w:rsidRDefault="003215F6" w:rsidP="00E70A27">
      <w:pPr>
        <w:jc w:val="center"/>
        <w:rPr>
          <w:sz w:val="28"/>
          <w:szCs w:val="28"/>
        </w:rPr>
      </w:pPr>
      <w:r w:rsidRPr="007C6569">
        <w:rPr>
          <w:sz w:val="28"/>
          <w:szCs w:val="28"/>
        </w:rPr>
        <w:t>высшего образования</w:t>
      </w:r>
    </w:p>
    <w:p w14:paraId="70AB1F6A" w14:textId="77777777" w:rsidR="003215F6" w:rsidRPr="007C6569" w:rsidRDefault="003215F6" w:rsidP="00E70A27">
      <w:pPr>
        <w:jc w:val="center"/>
        <w:rPr>
          <w:b/>
          <w:caps/>
          <w:sz w:val="28"/>
          <w:szCs w:val="28"/>
        </w:rPr>
      </w:pPr>
      <w:r w:rsidRPr="007C6569">
        <w:rPr>
          <w:b/>
          <w:caps/>
          <w:sz w:val="28"/>
          <w:szCs w:val="28"/>
        </w:rPr>
        <w:t>«ФинансовЫЙ УНИВЕРСИТЕТ при Правительстве</w:t>
      </w:r>
    </w:p>
    <w:p w14:paraId="6FE11932" w14:textId="77777777" w:rsidR="003215F6" w:rsidRPr="007C6569" w:rsidRDefault="003215F6" w:rsidP="00E70A27">
      <w:pPr>
        <w:jc w:val="center"/>
        <w:rPr>
          <w:b/>
          <w:caps/>
          <w:sz w:val="28"/>
          <w:szCs w:val="28"/>
        </w:rPr>
      </w:pPr>
      <w:r w:rsidRPr="007C6569">
        <w:rPr>
          <w:b/>
          <w:caps/>
          <w:sz w:val="28"/>
          <w:szCs w:val="28"/>
        </w:rPr>
        <w:t>Российской Федерации»</w:t>
      </w:r>
    </w:p>
    <w:p w14:paraId="29907E63" w14:textId="77777777" w:rsidR="003215F6" w:rsidRPr="007C6569" w:rsidRDefault="003215F6" w:rsidP="00E70A27">
      <w:pPr>
        <w:jc w:val="center"/>
        <w:rPr>
          <w:b/>
          <w:sz w:val="28"/>
          <w:szCs w:val="28"/>
        </w:rPr>
      </w:pPr>
      <w:r w:rsidRPr="007C6569">
        <w:rPr>
          <w:b/>
          <w:sz w:val="28"/>
          <w:szCs w:val="28"/>
        </w:rPr>
        <w:t>(Финансовый университет)</w:t>
      </w:r>
    </w:p>
    <w:p w14:paraId="274D731C" w14:textId="77777777" w:rsidR="003215F6" w:rsidRPr="007C6569" w:rsidRDefault="003215F6" w:rsidP="00E70A27">
      <w:pPr>
        <w:tabs>
          <w:tab w:val="left" w:pos="709"/>
          <w:tab w:val="left" w:pos="993"/>
        </w:tabs>
        <w:ind w:firstLine="567"/>
        <w:jc w:val="center"/>
        <w:rPr>
          <w:sz w:val="28"/>
          <w:szCs w:val="28"/>
        </w:rPr>
      </w:pPr>
    </w:p>
    <w:p w14:paraId="08C6EB81" w14:textId="77777777" w:rsidR="00AA5346" w:rsidRPr="007C6569" w:rsidRDefault="00AA5346" w:rsidP="00AA5346">
      <w:pPr>
        <w:jc w:val="center"/>
        <w:rPr>
          <w:b/>
          <w:bCs/>
          <w:sz w:val="28"/>
          <w:szCs w:val="28"/>
          <w:lang w:bidi="ru-RU"/>
        </w:rPr>
      </w:pPr>
      <w:r w:rsidRPr="007C6569">
        <w:rPr>
          <w:b/>
          <w:bCs/>
          <w:sz w:val="28"/>
          <w:szCs w:val="28"/>
          <w:lang w:bidi="ru-RU"/>
        </w:rPr>
        <w:t>Департамент социологии</w:t>
      </w:r>
    </w:p>
    <w:p w14:paraId="5245610B" w14:textId="77777777" w:rsidR="00AA5346" w:rsidRPr="007C6569" w:rsidRDefault="00AA5346" w:rsidP="00AA5346">
      <w:pPr>
        <w:jc w:val="center"/>
        <w:rPr>
          <w:b/>
          <w:bCs/>
          <w:sz w:val="28"/>
          <w:szCs w:val="28"/>
          <w:lang w:bidi="ru-RU"/>
        </w:rPr>
      </w:pPr>
      <w:r w:rsidRPr="007C6569">
        <w:rPr>
          <w:b/>
          <w:bCs/>
          <w:sz w:val="28"/>
          <w:szCs w:val="28"/>
          <w:lang w:bidi="ru-RU"/>
        </w:rPr>
        <w:t>Факультета социальных наук и массовых коммуникаций</w:t>
      </w:r>
    </w:p>
    <w:p w14:paraId="4AA8D124" w14:textId="77777777" w:rsidR="00AA5346" w:rsidRPr="007C6569" w:rsidRDefault="00AA5346" w:rsidP="00AA5346">
      <w:pPr>
        <w:tabs>
          <w:tab w:val="left" w:pos="709"/>
          <w:tab w:val="left" w:pos="993"/>
        </w:tabs>
        <w:ind w:firstLine="567"/>
        <w:jc w:val="center"/>
        <w:rPr>
          <w:b/>
          <w:sz w:val="28"/>
          <w:szCs w:val="28"/>
        </w:rPr>
      </w:pPr>
    </w:p>
    <w:p w14:paraId="4A6A3D8D" w14:textId="77777777" w:rsidR="003215F6" w:rsidRPr="007C6569" w:rsidRDefault="003215F6" w:rsidP="00E70A27">
      <w:pPr>
        <w:jc w:val="center"/>
        <w:rPr>
          <w:b/>
          <w:szCs w:val="28"/>
        </w:rPr>
      </w:pPr>
    </w:p>
    <w:p w14:paraId="68C83152" w14:textId="77777777" w:rsidR="003215F6" w:rsidRPr="007C6569" w:rsidRDefault="003215F6" w:rsidP="00E70A27">
      <w:pPr>
        <w:tabs>
          <w:tab w:val="left" w:pos="709"/>
          <w:tab w:val="left" w:pos="993"/>
        </w:tabs>
        <w:ind w:firstLine="567"/>
        <w:jc w:val="center"/>
        <w:rPr>
          <w:b/>
          <w:sz w:val="28"/>
          <w:szCs w:val="28"/>
        </w:rPr>
      </w:pPr>
    </w:p>
    <w:p w14:paraId="63191498" w14:textId="77777777" w:rsidR="003215F6" w:rsidRPr="007C6569" w:rsidRDefault="003215F6" w:rsidP="00E70A27">
      <w:pPr>
        <w:tabs>
          <w:tab w:val="left" w:pos="709"/>
          <w:tab w:val="left" w:pos="993"/>
        </w:tabs>
        <w:ind w:firstLine="567"/>
        <w:jc w:val="center"/>
        <w:rPr>
          <w:b/>
          <w:sz w:val="28"/>
          <w:szCs w:val="28"/>
        </w:rPr>
      </w:pPr>
    </w:p>
    <w:p w14:paraId="5437E415" w14:textId="77777777" w:rsidR="003215F6" w:rsidRPr="007C6569" w:rsidRDefault="003215F6" w:rsidP="00E70A27">
      <w:pPr>
        <w:tabs>
          <w:tab w:val="left" w:pos="709"/>
          <w:tab w:val="left" w:pos="993"/>
        </w:tabs>
        <w:ind w:firstLine="567"/>
        <w:jc w:val="center"/>
        <w:rPr>
          <w:b/>
          <w:sz w:val="28"/>
          <w:szCs w:val="28"/>
        </w:rPr>
      </w:pPr>
    </w:p>
    <w:p w14:paraId="7F35E3CC" w14:textId="77777777" w:rsidR="003215F6" w:rsidRPr="007C6569" w:rsidRDefault="003215F6" w:rsidP="00E70A27">
      <w:pPr>
        <w:tabs>
          <w:tab w:val="left" w:pos="709"/>
          <w:tab w:val="left" w:pos="993"/>
        </w:tabs>
        <w:ind w:firstLine="567"/>
        <w:jc w:val="center"/>
        <w:rPr>
          <w:b/>
          <w:sz w:val="28"/>
          <w:szCs w:val="28"/>
        </w:rPr>
      </w:pPr>
    </w:p>
    <w:p w14:paraId="51711812" w14:textId="77777777" w:rsidR="003215F6" w:rsidRPr="007C6569" w:rsidRDefault="003215F6" w:rsidP="00E70A27">
      <w:pPr>
        <w:tabs>
          <w:tab w:val="left" w:pos="709"/>
          <w:tab w:val="left" w:pos="993"/>
        </w:tabs>
        <w:ind w:firstLine="567"/>
        <w:jc w:val="center"/>
        <w:rPr>
          <w:b/>
          <w:sz w:val="28"/>
          <w:szCs w:val="28"/>
        </w:rPr>
      </w:pPr>
    </w:p>
    <w:p w14:paraId="7AB55A41" w14:textId="77777777" w:rsidR="003215F6" w:rsidRPr="007C6569" w:rsidRDefault="003215F6" w:rsidP="00E70A27">
      <w:pPr>
        <w:tabs>
          <w:tab w:val="left" w:pos="709"/>
          <w:tab w:val="left" w:pos="993"/>
        </w:tabs>
        <w:jc w:val="center"/>
        <w:rPr>
          <w:b/>
          <w:sz w:val="32"/>
          <w:szCs w:val="28"/>
        </w:rPr>
      </w:pPr>
      <w:r w:rsidRPr="007C6569">
        <w:rPr>
          <w:b/>
          <w:sz w:val="32"/>
          <w:szCs w:val="28"/>
        </w:rPr>
        <w:t>Н.И. Киселёва</w:t>
      </w:r>
    </w:p>
    <w:p w14:paraId="1A546926" w14:textId="77777777" w:rsidR="003215F6" w:rsidRPr="007C6569" w:rsidRDefault="003215F6" w:rsidP="00E70A27">
      <w:pPr>
        <w:tabs>
          <w:tab w:val="left" w:pos="709"/>
          <w:tab w:val="left" w:pos="993"/>
        </w:tabs>
        <w:ind w:firstLine="567"/>
        <w:jc w:val="center"/>
        <w:rPr>
          <w:b/>
          <w:sz w:val="28"/>
          <w:szCs w:val="28"/>
        </w:rPr>
      </w:pPr>
    </w:p>
    <w:p w14:paraId="3352A242" w14:textId="77777777" w:rsidR="003215F6" w:rsidRPr="007C6569" w:rsidRDefault="003215F6" w:rsidP="00E70A27">
      <w:pPr>
        <w:tabs>
          <w:tab w:val="left" w:pos="540"/>
          <w:tab w:val="left" w:pos="720"/>
          <w:tab w:val="left" w:pos="9000"/>
        </w:tabs>
        <w:ind w:right="70" w:firstLine="360"/>
        <w:jc w:val="center"/>
        <w:rPr>
          <w:b/>
          <w:sz w:val="32"/>
          <w:szCs w:val="32"/>
        </w:rPr>
      </w:pPr>
      <w:r w:rsidRPr="007C6569">
        <w:rPr>
          <w:b/>
          <w:sz w:val="32"/>
          <w:szCs w:val="32"/>
        </w:rPr>
        <w:t xml:space="preserve">ОРГАНИЗАЦИОННАЯ КУЛЬТУРА </w:t>
      </w:r>
    </w:p>
    <w:p w14:paraId="04279473" w14:textId="77777777" w:rsidR="003215F6" w:rsidRPr="007C6569" w:rsidRDefault="003215F6" w:rsidP="00E70A27">
      <w:pPr>
        <w:tabs>
          <w:tab w:val="left" w:pos="540"/>
          <w:tab w:val="left" w:pos="720"/>
          <w:tab w:val="left" w:pos="9000"/>
        </w:tabs>
        <w:ind w:right="70" w:firstLine="360"/>
        <w:jc w:val="center"/>
        <w:rPr>
          <w:b/>
          <w:sz w:val="32"/>
          <w:szCs w:val="32"/>
        </w:rPr>
      </w:pPr>
      <w:r w:rsidRPr="007C6569">
        <w:rPr>
          <w:b/>
          <w:sz w:val="32"/>
          <w:szCs w:val="32"/>
        </w:rPr>
        <w:t>В ОБРАЗОВАТЕЛЬНОЙ ОРГАНИЗАЦИИ</w:t>
      </w:r>
    </w:p>
    <w:p w14:paraId="7D76A46A" w14:textId="77777777" w:rsidR="003215F6" w:rsidRPr="007C6569" w:rsidRDefault="003215F6" w:rsidP="00E70A27">
      <w:pPr>
        <w:jc w:val="center"/>
        <w:rPr>
          <w:b/>
          <w:sz w:val="28"/>
          <w:szCs w:val="28"/>
        </w:rPr>
      </w:pPr>
    </w:p>
    <w:p w14:paraId="4B8E6FE4" w14:textId="77777777" w:rsidR="003215F6" w:rsidRPr="007C6569" w:rsidRDefault="003215F6" w:rsidP="00E70A27">
      <w:pPr>
        <w:jc w:val="center"/>
        <w:rPr>
          <w:b/>
          <w:sz w:val="28"/>
          <w:szCs w:val="28"/>
        </w:rPr>
      </w:pPr>
    </w:p>
    <w:p w14:paraId="3267618F" w14:textId="77777777" w:rsidR="003215F6" w:rsidRPr="007C6569" w:rsidRDefault="003215F6" w:rsidP="00E70A27">
      <w:pPr>
        <w:spacing w:line="360" w:lineRule="auto"/>
        <w:jc w:val="center"/>
        <w:rPr>
          <w:b/>
          <w:sz w:val="28"/>
          <w:szCs w:val="28"/>
        </w:rPr>
      </w:pPr>
      <w:r w:rsidRPr="007C6569">
        <w:rPr>
          <w:b/>
          <w:sz w:val="28"/>
          <w:szCs w:val="28"/>
        </w:rPr>
        <w:t>Рабочая программа дисциплины</w:t>
      </w:r>
    </w:p>
    <w:p w14:paraId="43167BB9" w14:textId="77777777" w:rsidR="003215F6" w:rsidRPr="007C6569" w:rsidRDefault="003215F6" w:rsidP="006414F2">
      <w:pPr>
        <w:spacing w:line="276" w:lineRule="auto"/>
        <w:jc w:val="center"/>
        <w:rPr>
          <w:sz w:val="28"/>
          <w:szCs w:val="28"/>
        </w:rPr>
      </w:pPr>
      <w:r w:rsidRPr="007C6569">
        <w:rPr>
          <w:sz w:val="28"/>
          <w:szCs w:val="28"/>
        </w:rPr>
        <w:t>для студентов, обучающихся по направлению подготовки</w:t>
      </w:r>
    </w:p>
    <w:p w14:paraId="50953AB4" w14:textId="6DB74F12" w:rsidR="006414F2" w:rsidRPr="007C6569" w:rsidRDefault="006414F2" w:rsidP="006414F2">
      <w:pPr>
        <w:spacing w:line="276" w:lineRule="auto"/>
        <w:jc w:val="center"/>
        <w:rPr>
          <w:sz w:val="28"/>
          <w:szCs w:val="28"/>
        </w:rPr>
      </w:pPr>
      <w:r w:rsidRPr="007C6569">
        <w:rPr>
          <w:sz w:val="28"/>
          <w:szCs w:val="28"/>
        </w:rPr>
        <w:t xml:space="preserve">39.04.01 Социология, направленность программы магистратуры </w:t>
      </w:r>
    </w:p>
    <w:p w14:paraId="07F9E4B5" w14:textId="77777777" w:rsidR="006414F2" w:rsidRPr="007C6569" w:rsidRDefault="006414F2" w:rsidP="006414F2">
      <w:pPr>
        <w:spacing w:line="276" w:lineRule="auto"/>
        <w:jc w:val="center"/>
        <w:rPr>
          <w:sz w:val="28"/>
          <w:szCs w:val="28"/>
        </w:rPr>
      </w:pPr>
      <w:r w:rsidRPr="007C6569">
        <w:rPr>
          <w:sz w:val="28"/>
          <w:szCs w:val="28"/>
        </w:rPr>
        <w:t>«Социальное управление стратегическим развитием»</w:t>
      </w:r>
    </w:p>
    <w:p w14:paraId="18C7BB03" w14:textId="77777777" w:rsidR="006414F2" w:rsidRPr="007C6569" w:rsidRDefault="006414F2" w:rsidP="00E70A27">
      <w:pPr>
        <w:spacing w:line="360" w:lineRule="auto"/>
        <w:jc w:val="center"/>
        <w:rPr>
          <w:sz w:val="28"/>
          <w:szCs w:val="28"/>
        </w:rPr>
      </w:pPr>
    </w:p>
    <w:p w14:paraId="415E31F7" w14:textId="77777777" w:rsidR="003215F6" w:rsidRPr="007C6569" w:rsidRDefault="003215F6" w:rsidP="00E70A27">
      <w:pPr>
        <w:spacing w:line="360" w:lineRule="auto"/>
        <w:jc w:val="center"/>
        <w:rPr>
          <w:strike/>
          <w:sz w:val="28"/>
          <w:szCs w:val="28"/>
        </w:rPr>
      </w:pPr>
    </w:p>
    <w:p w14:paraId="55AF9C55" w14:textId="77777777" w:rsidR="003215F6" w:rsidRPr="007C6569" w:rsidRDefault="003215F6" w:rsidP="00E70A27">
      <w:pPr>
        <w:tabs>
          <w:tab w:val="left" w:pos="709"/>
          <w:tab w:val="left" w:pos="993"/>
        </w:tabs>
        <w:ind w:firstLine="567"/>
        <w:jc w:val="center"/>
        <w:rPr>
          <w:b/>
          <w:sz w:val="28"/>
          <w:szCs w:val="28"/>
        </w:rPr>
      </w:pPr>
    </w:p>
    <w:p w14:paraId="4D0D4D48" w14:textId="77777777" w:rsidR="003215F6" w:rsidRPr="007C6569" w:rsidRDefault="003215F6" w:rsidP="00E70A27">
      <w:pPr>
        <w:tabs>
          <w:tab w:val="left" w:pos="709"/>
          <w:tab w:val="left" w:pos="993"/>
        </w:tabs>
        <w:ind w:firstLine="567"/>
        <w:jc w:val="center"/>
        <w:rPr>
          <w:b/>
          <w:sz w:val="28"/>
          <w:szCs w:val="28"/>
        </w:rPr>
      </w:pPr>
    </w:p>
    <w:p w14:paraId="125AAC49" w14:textId="77777777" w:rsidR="003215F6" w:rsidRPr="007C6569" w:rsidRDefault="003215F6" w:rsidP="00E70A27">
      <w:pPr>
        <w:tabs>
          <w:tab w:val="left" w:pos="709"/>
          <w:tab w:val="left" w:pos="993"/>
        </w:tabs>
        <w:ind w:firstLine="567"/>
        <w:jc w:val="center"/>
        <w:rPr>
          <w:b/>
          <w:sz w:val="28"/>
          <w:szCs w:val="28"/>
        </w:rPr>
      </w:pPr>
    </w:p>
    <w:p w14:paraId="3B9019ED" w14:textId="77777777" w:rsidR="003215F6" w:rsidRPr="007C6569" w:rsidRDefault="003215F6" w:rsidP="00E70A27">
      <w:pPr>
        <w:tabs>
          <w:tab w:val="left" w:pos="709"/>
          <w:tab w:val="left" w:pos="993"/>
        </w:tabs>
        <w:ind w:firstLine="567"/>
        <w:jc w:val="center"/>
        <w:rPr>
          <w:b/>
          <w:sz w:val="28"/>
          <w:szCs w:val="28"/>
        </w:rPr>
      </w:pPr>
    </w:p>
    <w:p w14:paraId="223F75C9" w14:textId="77777777" w:rsidR="003215F6" w:rsidRPr="007C6569" w:rsidRDefault="003215F6" w:rsidP="00E70A27">
      <w:pPr>
        <w:tabs>
          <w:tab w:val="left" w:pos="709"/>
          <w:tab w:val="left" w:pos="993"/>
        </w:tabs>
        <w:ind w:firstLine="567"/>
        <w:jc w:val="center"/>
        <w:rPr>
          <w:b/>
          <w:sz w:val="28"/>
          <w:szCs w:val="28"/>
        </w:rPr>
      </w:pPr>
    </w:p>
    <w:p w14:paraId="77966DF1" w14:textId="77777777" w:rsidR="003215F6" w:rsidRPr="007C6569" w:rsidRDefault="003215F6" w:rsidP="00E70A27">
      <w:pPr>
        <w:tabs>
          <w:tab w:val="left" w:pos="709"/>
          <w:tab w:val="left" w:pos="993"/>
        </w:tabs>
        <w:ind w:firstLine="567"/>
        <w:jc w:val="center"/>
        <w:rPr>
          <w:b/>
          <w:sz w:val="28"/>
          <w:szCs w:val="28"/>
        </w:rPr>
      </w:pPr>
    </w:p>
    <w:p w14:paraId="6104B328" w14:textId="77777777" w:rsidR="003215F6" w:rsidRPr="007C6569" w:rsidRDefault="003215F6" w:rsidP="00E70A27">
      <w:pPr>
        <w:tabs>
          <w:tab w:val="left" w:pos="709"/>
          <w:tab w:val="left" w:pos="993"/>
        </w:tabs>
        <w:ind w:firstLine="567"/>
        <w:jc w:val="center"/>
        <w:rPr>
          <w:b/>
          <w:sz w:val="28"/>
          <w:szCs w:val="28"/>
        </w:rPr>
      </w:pPr>
    </w:p>
    <w:p w14:paraId="0C59E212" w14:textId="77777777" w:rsidR="00E70A27" w:rsidRPr="007C6569" w:rsidRDefault="00E70A27" w:rsidP="00E70A27">
      <w:pPr>
        <w:tabs>
          <w:tab w:val="left" w:pos="709"/>
          <w:tab w:val="left" w:pos="993"/>
        </w:tabs>
        <w:ind w:firstLine="567"/>
        <w:jc w:val="center"/>
        <w:rPr>
          <w:b/>
          <w:sz w:val="28"/>
          <w:szCs w:val="28"/>
        </w:rPr>
      </w:pPr>
    </w:p>
    <w:p w14:paraId="6F428C86" w14:textId="77777777" w:rsidR="00E70A27" w:rsidRPr="007C6569" w:rsidRDefault="00E70A27" w:rsidP="00E70A27">
      <w:pPr>
        <w:tabs>
          <w:tab w:val="left" w:pos="709"/>
          <w:tab w:val="left" w:pos="993"/>
        </w:tabs>
        <w:ind w:firstLine="567"/>
        <w:jc w:val="center"/>
        <w:rPr>
          <w:b/>
          <w:sz w:val="28"/>
          <w:szCs w:val="28"/>
        </w:rPr>
      </w:pPr>
    </w:p>
    <w:p w14:paraId="6715F587" w14:textId="77777777" w:rsidR="00E70A27" w:rsidRPr="007C6569" w:rsidRDefault="00E70A27" w:rsidP="00E70A27">
      <w:pPr>
        <w:tabs>
          <w:tab w:val="left" w:pos="709"/>
          <w:tab w:val="left" w:pos="993"/>
        </w:tabs>
        <w:ind w:firstLine="567"/>
        <w:jc w:val="center"/>
        <w:rPr>
          <w:b/>
          <w:sz w:val="28"/>
          <w:szCs w:val="28"/>
        </w:rPr>
      </w:pPr>
    </w:p>
    <w:p w14:paraId="5AD3567A" w14:textId="77777777" w:rsidR="003215F6" w:rsidRPr="007C6569" w:rsidRDefault="003215F6" w:rsidP="00E70A27">
      <w:pPr>
        <w:tabs>
          <w:tab w:val="left" w:pos="709"/>
          <w:tab w:val="left" w:pos="993"/>
        </w:tabs>
        <w:rPr>
          <w:b/>
          <w:sz w:val="28"/>
          <w:szCs w:val="28"/>
        </w:rPr>
      </w:pPr>
    </w:p>
    <w:p w14:paraId="78A95E48" w14:textId="77777777" w:rsidR="003215F6" w:rsidRPr="007C6569" w:rsidRDefault="003215F6" w:rsidP="00E70A27">
      <w:pPr>
        <w:tabs>
          <w:tab w:val="left" w:pos="709"/>
          <w:tab w:val="left" w:pos="993"/>
        </w:tabs>
        <w:rPr>
          <w:b/>
          <w:sz w:val="28"/>
          <w:szCs w:val="28"/>
        </w:rPr>
      </w:pPr>
    </w:p>
    <w:p w14:paraId="1492F9CD" w14:textId="20700E97" w:rsidR="009176F9" w:rsidRPr="007C6569" w:rsidRDefault="003215F6" w:rsidP="00E70A27">
      <w:pPr>
        <w:tabs>
          <w:tab w:val="left" w:pos="540"/>
          <w:tab w:val="left" w:pos="720"/>
          <w:tab w:val="left" w:pos="9000"/>
        </w:tabs>
        <w:ind w:right="70" w:firstLine="360"/>
        <w:jc w:val="center"/>
        <w:rPr>
          <w:b/>
          <w:caps/>
          <w:sz w:val="28"/>
          <w:szCs w:val="28"/>
        </w:rPr>
      </w:pPr>
      <w:r w:rsidRPr="007C6569">
        <w:rPr>
          <w:b/>
          <w:sz w:val="28"/>
          <w:szCs w:val="28"/>
        </w:rPr>
        <w:t>Москва</w:t>
      </w:r>
      <w:r w:rsidR="00AA5346" w:rsidRPr="007C6569">
        <w:rPr>
          <w:b/>
          <w:caps/>
          <w:sz w:val="28"/>
          <w:szCs w:val="28"/>
        </w:rPr>
        <w:t xml:space="preserve"> 202</w:t>
      </w:r>
      <w:r w:rsidR="00D2794E" w:rsidRPr="007C6569">
        <w:rPr>
          <w:b/>
          <w:caps/>
          <w:sz w:val="28"/>
          <w:szCs w:val="28"/>
        </w:rPr>
        <w:t>3</w:t>
      </w:r>
    </w:p>
    <w:p w14:paraId="6585FADF" w14:textId="77777777" w:rsidR="003215F6" w:rsidRPr="007C6569" w:rsidRDefault="003215F6" w:rsidP="00E70A27">
      <w:pPr>
        <w:tabs>
          <w:tab w:val="left" w:pos="709"/>
          <w:tab w:val="left" w:pos="993"/>
        </w:tabs>
        <w:jc w:val="center"/>
        <w:rPr>
          <w:sz w:val="28"/>
          <w:szCs w:val="28"/>
        </w:rPr>
      </w:pPr>
      <w:r w:rsidRPr="007C6569">
        <w:rPr>
          <w:b/>
          <w:caps/>
          <w:sz w:val="28"/>
          <w:szCs w:val="28"/>
        </w:rPr>
        <w:br w:type="page"/>
      </w:r>
      <w:r w:rsidRPr="007C6569">
        <w:rPr>
          <w:sz w:val="28"/>
          <w:szCs w:val="28"/>
        </w:rPr>
        <w:lastRenderedPageBreak/>
        <w:t>Федеральное государственное образовательное бюджетное учреждение</w:t>
      </w:r>
    </w:p>
    <w:p w14:paraId="5FF62F33" w14:textId="77777777" w:rsidR="003215F6" w:rsidRPr="007C6569" w:rsidRDefault="003215F6" w:rsidP="00E70A27">
      <w:pPr>
        <w:jc w:val="center"/>
        <w:rPr>
          <w:sz w:val="28"/>
          <w:szCs w:val="28"/>
        </w:rPr>
      </w:pPr>
      <w:r w:rsidRPr="007C6569">
        <w:rPr>
          <w:sz w:val="28"/>
          <w:szCs w:val="28"/>
        </w:rPr>
        <w:t>высшего образования</w:t>
      </w:r>
    </w:p>
    <w:p w14:paraId="027DB0D7" w14:textId="77777777" w:rsidR="003215F6" w:rsidRPr="007C6569" w:rsidRDefault="003215F6" w:rsidP="00E70A27">
      <w:pPr>
        <w:jc w:val="center"/>
        <w:rPr>
          <w:b/>
          <w:caps/>
          <w:sz w:val="28"/>
          <w:szCs w:val="28"/>
        </w:rPr>
      </w:pPr>
      <w:r w:rsidRPr="007C6569">
        <w:rPr>
          <w:b/>
          <w:caps/>
          <w:sz w:val="28"/>
          <w:szCs w:val="28"/>
        </w:rPr>
        <w:t>«ФинансовЫЙ УНИВЕРСИТЕТ при Правительстве</w:t>
      </w:r>
    </w:p>
    <w:p w14:paraId="2AF5DE81" w14:textId="77777777" w:rsidR="003215F6" w:rsidRPr="007C6569" w:rsidRDefault="003215F6" w:rsidP="00E70A27">
      <w:pPr>
        <w:jc w:val="center"/>
        <w:rPr>
          <w:b/>
          <w:caps/>
          <w:sz w:val="28"/>
          <w:szCs w:val="28"/>
        </w:rPr>
      </w:pPr>
      <w:r w:rsidRPr="007C6569">
        <w:rPr>
          <w:b/>
          <w:caps/>
          <w:sz w:val="28"/>
          <w:szCs w:val="28"/>
        </w:rPr>
        <w:t>Российской Федерации»</w:t>
      </w:r>
    </w:p>
    <w:p w14:paraId="3565CFC3" w14:textId="77777777" w:rsidR="003215F6" w:rsidRPr="007C6569" w:rsidRDefault="003215F6" w:rsidP="00E70A27">
      <w:pPr>
        <w:jc w:val="center"/>
        <w:rPr>
          <w:b/>
          <w:sz w:val="28"/>
          <w:szCs w:val="28"/>
        </w:rPr>
      </w:pPr>
      <w:r w:rsidRPr="007C6569">
        <w:rPr>
          <w:b/>
          <w:sz w:val="28"/>
          <w:szCs w:val="28"/>
        </w:rPr>
        <w:t>(Финансовый университет)</w:t>
      </w:r>
    </w:p>
    <w:p w14:paraId="51328FF6" w14:textId="77777777" w:rsidR="00AA5346" w:rsidRPr="007C6569" w:rsidRDefault="00AA5346" w:rsidP="00AA5346">
      <w:pPr>
        <w:jc w:val="center"/>
        <w:rPr>
          <w:b/>
          <w:bCs/>
          <w:sz w:val="28"/>
          <w:szCs w:val="28"/>
          <w:lang w:bidi="ru-RU"/>
        </w:rPr>
      </w:pPr>
    </w:p>
    <w:p w14:paraId="2F5D6109" w14:textId="32430C10" w:rsidR="00AA5346" w:rsidRPr="007C6569" w:rsidRDefault="00AA5346" w:rsidP="00AA5346">
      <w:pPr>
        <w:jc w:val="center"/>
        <w:rPr>
          <w:b/>
          <w:bCs/>
          <w:sz w:val="28"/>
          <w:szCs w:val="28"/>
          <w:lang w:bidi="ru-RU"/>
        </w:rPr>
      </w:pPr>
      <w:r w:rsidRPr="007C6569">
        <w:rPr>
          <w:b/>
          <w:bCs/>
          <w:sz w:val="28"/>
          <w:szCs w:val="28"/>
          <w:lang w:bidi="ru-RU"/>
        </w:rPr>
        <w:t>Департамент социологии</w:t>
      </w:r>
    </w:p>
    <w:p w14:paraId="2C606C24" w14:textId="77777777" w:rsidR="00AA5346" w:rsidRPr="007C6569" w:rsidRDefault="00AA5346" w:rsidP="00AA5346">
      <w:pPr>
        <w:jc w:val="center"/>
        <w:rPr>
          <w:b/>
          <w:bCs/>
          <w:sz w:val="28"/>
          <w:szCs w:val="28"/>
          <w:lang w:bidi="ru-RU"/>
        </w:rPr>
      </w:pPr>
      <w:r w:rsidRPr="007C6569">
        <w:rPr>
          <w:b/>
          <w:bCs/>
          <w:sz w:val="28"/>
          <w:szCs w:val="28"/>
          <w:lang w:bidi="ru-RU"/>
        </w:rPr>
        <w:t>Факультета социальных наук и массовых коммуникаций</w:t>
      </w:r>
    </w:p>
    <w:p w14:paraId="0A215AB4" w14:textId="77777777" w:rsidR="00AA5346" w:rsidRPr="007C6569" w:rsidRDefault="00AA5346" w:rsidP="00AA5346">
      <w:pPr>
        <w:jc w:val="center"/>
        <w:rPr>
          <w:b/>
          <w:sz w:val="28"/>
          <w:szCs w:val="28"/>
        </w:rPr>
      </w:pPr>
    </w:p>
    <w:p w14:paraId="3CA152A7" w14:textId="77777777" w:rsidR="00AA5346" w:rsidRPr="007C6569" w:rsidRDefault="00AA5346" w:rsidP="00AA5346">
      <w:pPr>
        <w:tabs>
          <w:tab w:val="left" w:pos="709"/>
          <w:tab w:val="left" w:pos="993"/>
        </w:tabs>
        <w:ind w:firstLine="567"/>
        <w:jc w:val="center"/>
        <w:rPr>
          <w:b/>
          <w:sz w:val="28"/>
          <w:szCs w:val="28"/>
          <w:lang w:eastAsia="ar-SA"/>
        </w:rPr>
      </w:pPr>
      <w:r w:rsidRPr="007C6569">
        <w:rPr>
          <w:b/>
          <w:caps/>
          <w:sz w:val="28"/>
          <w:szCs w:val="28"/>
          <w:lang w:eastAsia="ar-SA"/>
        </w:rPr>
        <w:t xml:space="preserve">                                                                      утверждаю</w:t>
      </w:r>
    </w:p>
    <w:p w14:paraId="13ECB167" w14:textId="77777777" w:rsidR="00AA5346" w:rsidRPr="007C6569" w:rsidRDefault="00AA5346" w:rsidP="00AA5346">
      <w:pPr>
        <w:tabs>
          <w:tab w:val="left" w:pos="0"/>
          <w:tab w:val="left" w:pos="142"/>
          <w:tab w:val="left" w:pos="426"/>
        </w:tabs>
        <w:suppressAutoHyphens/>
        <w:jc w:val="right"/>
        <w:rPr>
          <w:sz w:val="28"/>
          <w:szCs w:val="28"/>
          <w:lang w:eastAsia="ar-SA"/>
        </w:rPr>
      </w:pPr>
      <w:r w:rsidRPr="007C6569">
        <w:rPr>
          <w:sz w:val="28"/>
          <w:szCs w:val="28"/>
          <w:lang w:eastAsia="ar-SA"/>
        </w:rPr>
        <w:t>Проректор по учебной и</w:t>
      </w:r>
    </w:p>
    <w:p w14:paraId="7A5E82FF" w14:textId="77777777" w:rsidR="00AA5346" w:rsidRPr="007C6569" w:rsidRDefault="00AA5346" w:rsidP="00AA5346">
      <w:pPr>
        <w:tabs>
          <w:tab w:val="left" w:pos="0"/>
          <w:tab w:val="left" w:pos="142"/>
          <w:tab w:val="left" w:pos="426"/>
        </w:tabs>
        <w:suppressAutoHyphens/>
        <w:jc w:val="center"/>
        <w:rPr>
          <w:sz w:val="28"/>
          <w:szCs w:val="28"/>
          <w:lang w:eastAsia="ar-SA"/>
        </w:rPr>
      </w:pPr>
      <w:r w:rsidRPr="007C6569">
        <w:rPr>
          <w:sz w:val="28"/>
          <w:szCs w:val="28"/>
          <w:lang w:eastAsia="ar-SA"/>
        </w:rPr>
        <w:t xml:space="preserve">                                                                                         методической работе</w:t>
      </w:r>
    </w:p>
    <w:p w14:paraId="16D474E3" w14:textId="77777777" w:rsidR="00AA5346" w:rsidRPr="007C6569" w:rsidRDefault="00AA5346" w:rsidP="00AA5346">
      <w:pPr>
        <w:tabs>
          <w:tab w:val="left" w:pos="709"/>
          <w:tab w:val="left" w:pos="993"/>
        </w:tabs>
        <w:suppressAutoHyphens/>
        <w:jc w:val="right"/>
        <w:rPr>
          <w:lang w:eastAsia="ar-SA"/>
        </w:rPr>
      </w:pPr>
      <w:r w:rsidRPr="007C6569">
        <w:rPr>
          <w:sz w:val="28"/>
          <w:szCs w:val="28"/>
          <w:lang w:eastAsia="ar-SA"/>
        </w:rPr>
        <w:t xml:space="preserve">  ________ Е.А. Каменева</w:t>
      </w:r>
    </w:p>
    <w:p w14:paraId="6E9AED1F" w14:textId="05D7CE15" w:rsidR="003215F6" w:rsidRPr="007C6569" w:rsidRDefault="00AA5346" w:rsidP="006C62B5">
      <w:pPr>
        <w:jc w:val="center"/>
        <w:rPr>
          <w:b/>
          <w:sz w:val="28"/>
          <w:szCs w:val="28"/>
        </w:rPr>
      </w:pPr>
      <w:r w:rsidRPr="007C6569">
        <w:rPr>
          <w:sz w:val="28"/>
          <w:szCs w:val="28"/>
          <w:lang w:eastAsia="ar-SA"/>
        </w:rPr>
        <w:t xml:space="preserve">                                                                                             «_</w:t>
      </w:r>
      <w:r w:rsidR="006C62B5">
        <w:rPr>
          <w:sz w:val="28"/>
          <w:szCs w:val="28"/>
          <w:lang w:eastAsia="ar-SA"/>
        </w:rPr>
        <w:t>19</w:t>
      </w:r>
      <w:r w:rsidRPr="007C6569">
        <w:rPr>
          <w:sz w:val="28"/>
          <w:szCs w:val="28"/>
          <w:lang w:eastAsia="ar-SA"/>
        </w:rPr>
        <w:t>__» _</w:t>
      </w:r>
      <w:r w:rsidR="006C62B5">
        <w:rPr>
          <w:sz w:val="28"/>
          <w:szCs w:val="28"/>
          <w:lang w:eastAsia="ar-SA"/>
        </w:rPr>
        <w:t>декабря_</w:t>
      </w:r>
      <w:bookmarkStart w:id="0" w:name="_GoBack"/>
      <w:bookmarkEnd w:id="0"/>
      <w:r w:rsidRPr="007C6569">
        <w:rPr>
          <w:sz w:val="28"/>
          <w:szCs w:val="28"/>
          <w:lang w:eastAsia="ar-SA"/>
        </w:rPr>
        <w:t>202</w:t>
      </w:r>
      <w:r w:rsidR="00D2794E" w:rsidRPr="007C6569">
        <w:rPr>
          <w:sz w:val="28"/>
          <w:szCs w:val="28"/>
          <w:lang w:eastAsia="ar-SA"/>
        </w:rPr>
        <w:t>3</w:t>
      </w:r>
      <w:r w:rsidRPr="007C6569">
        <w:rPr>
          <w:sz w:val="28"/>
          <w:szCs w:val="28"/>
          <w:lang w:eastAsia="ar-SA"/>
        </w:rPr>
        <w:t xml:space="preserve"> г</w:t>
      </w:r>
      <w:r w:rsidR="006C62B5">
        <w:rPr>
          <w:sz w:val="28"/>
          <w:szCs w:val="28"/>
          <w:lang w:eastAsia="ar-SA"/>
        </w:rPr>
        <w:t>.</w:t>
      </w:r>
    </w:p>
    <w:p w14:paraId="4887A836" w14:textId="77777777" w:rsidR="003215F6" w:rsidRPr="007C6569" w:rsidRDefault="003215F6" w:rsidP="00E70A27">
      <w:pPr>
        <w:tabs>
          <w:tab w:val="left" w:pos="709"/>
          <w:tab w:val="left" w:pos="993"/>
        </w:tabs>
        <w:jc w:val="center"/>
        <w:rPr>
          <w:b/>
          <w:sz w:val="32"/>
          <w:szCs w:val="28"/>
        </w:rPr>
      </w:pPr>
      <w:r w:rsidRPr="007C6569">
        <w:rPr>
          <w:b/>
          <w:sz w:val="32"/>
          <w:szCs w:val="28"/>
        </w:rPr>
        <w:t>Н.И. Киселёва</w:t>
      </w:r>
    </w:p>
    <w:p w14:paraId="174CF377" w14:textId="77777777" w:rsidR="003215F6" w:rsidRPr="007C6569" w:rsidRDefault="003215F6" w:rsidP="00E70A27">
      <w:pPr>
        <w:tabs>
          <w:tab w:val="left" w:pos="709"/>
          <w:tab w:val="left" w:pos="993"/>
        </w:tabs>
        <w:jc w:val="center"/>
        <w:rPr>
          <w:b/>
          <w:sz w:val="32"/>
          <w:szCs w:val="28"/>
        </w:rPr>
      </w:pPr>
    </w:p>
    <w:p w14:paraId="7E24D985" w14:textId="77777777" w:rsidR="003215F6" w:rsidRPr="007C6569" w:rsidRDefault="003215F6" w:rsidP="00E70A27">
      <w:pPr>
        <w:tabs>
          <w:tab w:val="left" w:pos="540"/>
          <w:tab w:val="left" w:pos="720"/>
          <w:tab w:val="left" w:pos="9000"/>
        </w:tabs>
        <w:ind w:right="70" w:firstLine="360"/>
        <w:jc w:val="center"/>
        <w:rPr>
          <w:b/>
          <w:sz w:val="32"/>
          <w:szCs w:val="32"/>
        </w:rPr>
      </w:pPr>
      <w:r w:rsidRPr="007C6569">
        <w:rPr>
          <w:b/>
          <w:sz w:val="32"/>
          <w:szCs w:val="32"/>
        </w:rPr>
        <w:t xml:space="preserve">ОРГАНИЗАЦИОННАЯ КУЛЬТУРА </w:t>
      </w:r>
    </w:p>
    <w:p w14:paraId="66B9B37B" w14:textId="77777777" w:rsidR="003215F6" w:rsidRPr="007C6569" w:rsidRDefault="003215F6" w:rsidP="00E70A27">
      <w:pPr>
        <w:tabs>
          <w:tab w:val="left" w:pos="540"/>
          <w:tab w:val="left" w:pos="720"/>
          <w:tab w:val="left" w:pos="9000"/>
        </w:tabs>
        <w:ind w:right="70" w:firstLine="360"/>
        <w:jc w:val="center"/>
        <w:rPr>
          <w:b/>
          <w:sz w:val="32"/>
          <w:szCs w:val="32"/>
        </w:rPr>
      </w:pPr>
      <w:r w:rsidRPr="007C6569">
        <w:rPr>
          <w:b/>
          <w:sz w:val="32"/>
          <w:szCs w:val="32"/>
        </w:rPr>
        <w:t>В ОБРАЗОВАТЕЛЬНОЙ ОРГАНИЗАЦИИ</w:t>
      </w:r>
    </w:p>
    <w:p w14:paraId="6456D578" w14:textId="77777777" w:rsidR="00A4208B" w:rsidRPr="007C6569" w:rsidRDefault="00A4208B" w:rsidP="006414F2">
      <w:pPr>
        <w:spacing w:line="360" w:lineRule="auto"/>
        <w:jc w:val="center"/>
        <w:rPr>
          <w:b/>
          <w:sz w:val="28"/>
          <w:szCs w:val="28"/>
        </w:rPr>
      </w:pPr>
    </w:p>
    <w:p w14:paraId="7D2772BC" w14:textId="77777777" w:rsidR="006414F2" w:rsidRPr="007C6569" w:rsidRDefault="006414F2" w:rsidP="006414F2">
      <w:pPr>
        <w:spacing w:line="360" w:lineRule="auto"/>
        <w:jc w:val="center"/>
        <w:rPr>
          <w:b/>
          <w:sz w:val="28"/>
          <w:szCs w:val="28"/>
        </w:rPr>
      </w:pPr>
      <w:r w:rsidRPr="007C6569">
        <w:rPr>
          <w:b/>
          <w:sz w:val="28"/>
          <w:szCs w:val="28"/>
        </w:rPr>
        <w:t>Рабочая программа дисциплины</w:t>
      </w:r>
    </w:p>
    <w:p w14:paraId="6D699C91" w14:textId="77777777" w:rsidR="006414F2" w:rsidRPr="007C6569" w:rsidRDefault="006414F2" w:rsidP="006414F2">
      <w:pPr>
        <w:spacing w:line="276" w:lineRule="auto"/>
        <w:jc w:val="center"/>
        <w:rPr>
          <w:sz w:val="28"/>
          <w:szCs w:val="28"/>
        </w:rPr>
      </w:pPr>
      <w:r w:rsidRPr="007C6569">
        <w:rPr>
          <w:sz w:val="28"/>
          <w:szCs w:val="28"/>
        </w:rPr>
        <w:t>для студентов, обучающихся по направлению подготовки</w:t>
      </w:r>
    </w:p>
    <w:p w14:paraId="07A853B3" w14:textId="2F132126" w:rsidR="006414F2" w:rsidRPr="007C6569" w:rsidRDefault="006414F2" w:rsidP="006414F2">
      <w:pPr>
        <w:spacing w:line="276" w:lineRule="auto"/>
        <w:jc w:val="center"/>
        <w:rPr>
          <w:sz w:val="28"/>
          <w:szCs w:val="28"/>
        </w:rPr>
      </w:pPr>
      <w:r w:rsidRPr="007C6569">
        <w:rPr>
          <w:sz w:val="28"/>
          <w:szCs w:val="28"/>
        </w:rPr>
        <w:t xml:space="preserve">39.04.01 Социология, направленность программы магистратуры </w:t>
      </w:r>
    </w:p>
    <w:p w14:paraId="5F9FB897" w14:textId="77777777" w:rsidR="006414F2" w:rsidRPr="007C6569" w:rsidRDefault="006414F2" w:rsidP="006414F2">
      <w:pPr>
        <w:spacing w:line="276" w:lineRule="auto"/>
        <w:jc w:val="center"/>
        <w:rPr>
          <w:sz w:val="28"/>
          <w:szCs w:val="28"/>
        </w:rPr>
      </w:pPr>
      <w:bookmarkStart w:id="1" w:name="_Hlk39833730"/>
      <w:r w:rsidRPr="007C6569">
        <w:rPr>
          <w:sz w:val="28"/>
          <w:szCs w:val="28"/>
        </w:rPr>
        <w:t>«Социальное управление стратегическим развитием»</w:t>
      </w:r>
    </w:p>
    <w:bookmarkEnd w:id="1"/>
    <w:p w14:paraId="0D796C66" w14:textId="77777777" w:rsidR="003215F6" w:rsidRPr="007C6569" w:rsidRDefault="003215F6" w:rsidP="00E70A27">
      <w:pPr>
        <w:widowControl w:val="0"/>
        <w:suppressAutoHyphens/>
        <w:autoSpaceDE w:val="0"/>
        <w:jc w:val="center"/>
        <w:rPr>
          <w:i/>
          <w:sz w:val="28"/>
          <w:szCs w:val="28"/>
          <w:lang w:eastAsia="zh-CN"/>
        </w:rPr>
      </w:pPr>
    </w:p>
    <w:p w14:paraId="06403BFB" w14:textId="77777777" w:rsidR="003215F6" w:rsidRPr="007C6569" w:rsidRDefault="003215F6" w:rsidP="00E70A27">
      <w:pPr>
        <w:widowControl w:val="0"/>
        <w:suppressAutoHyphens/>
        <w:autoSpaceDE w:val="0"/>
        <w:jc w:val="center"/>
        <w:rPr>
          <w:i/>
          <w:sz w:val="28"/>
          <w:szCs w:val="28"/>
          <w:lang w:eastAsia="zh-CN"/>
        </w:rPr>
      </w:pPr>
    </w:p>
    <w:p w14:paraId="70F46E73" w14:textId="77777777" w:rsidR="00AA5346" w:rsidRPr="007C6569" w:rsidRDefault="00AA5346" w:rsidP="00AA5346">
      <w:pPr>
        <w:jc w:val="center"/>
        <w:rPr>
          <w:i/>
          <w:iCs/>
          <w:sz w:val="28"/>
          <w:szCs w:val="28"/>
        </w:rPr>
      </w:pPr>
      <w:r w:rsidRPr="007C6569">
        <w:rPr>
          <w:i/>
          <w:iCs/>
          <w:sz w:val="28"/>
          <w:szCs w:val="28"/>
        </w:rPr>
        <w:t>Рекомендовано Ученым советом</w:t>
      </w:r>
      <w:r w:rsidRPr="007C6569">
        <w:rPr>
          <w:i/>
          <w:iCs/>
          <w:sz w:val="28"/>
          <w:szCs w:val="28"/>
        </w:rPr>
        <w:br/>
        <w:t>Факультета социальных наук и массовых коммуникаций</w:t>
      </w:r>
    </w:p>
    <w:p w14:paraId="6C3E23BE" w14:textId="220F65DE" w:rsidR="00AA5346" w:rsidRPr="007C6569" w:rsidRDefault="00AA5346" w:rsidP="00AA5346">
      <w:pPr>
        <w:spacing w:line="259" w:lineRule="auto"/>
        <w:jc w:val="center"/>
        <w:rPr>
          <w:i/>
          <w:iCs/>
          <w:sz w:val="28"/>
          <w:szCs w:val="28"/>
        </w:rPr>
      </w:pPr>
      <w:r w:rsidRPr="007C6569">
        <w:rPr>
          <w:i/>
          <w:iCs/>
          <w:sz w:val="28"/>
          <w:szCs w:val="28"/>
        </w:rPr>
        <w:t xml:space="preserve">(протокол </w:t>
      </w:r>
      <w:r w:rsidR="00584418" w:rsidRPr="007C6569">
        <w:rPr>
          <w:i/>
          <w:iCs/>
          <w:sz w:val="28"/>
          <w:szCs w:val="28"/>
        </w:rPr>
        <w:t>№38</w:t>
      </w:r>
      <w:r w:rsidRPr="007C6569">
        <w:rPr>
          <w:i/>
          <w:iCs/>
          <w:sz w:val="28"/>
          <w:szCs w:val="28"/>
        </w:rPr>
        <w:t xml:space="preserve"> от </w:t>
      </w:r>
      <w:r w:rsidR="00584418" w:rsidRPr="007C6569">
        <w:rPr>
          <w:i/>
          <w:iCs/>
          <w:sz w:val="28"/>
          <w:szCs w:val="28"/>
        </w:rPr>
        <w:t>«12» декабря 2023</w:t>
      </w:r>
      <w:r w:rsidRPr="007C6569">
        <w:rPr>
          <w:i/>
          <w:iCs/>
          <w:sz w:val="28"/>
          <w:szCs w:val="28"/>
        </w:rPr>
        <w:t xml:space="preserve"> г.)</w:t>
      </w:r>
    </w:p>
    <w:p w14:paraId="26EE1481" w14:textId="77777777" w:rsidR="00AA5346" w:rsidRPr="007C6569" w:rsidRDefault="00AA5346" w:rsidP="00AA5346">
      <w:pPr>
        <w:jc w:val="center"/>
        <w:rPr>
          <w:i/>
          <w:iCs/>
          <w:sz w:val="28"/>
          <w:szCs w:val="28"/>
        </w:rPr>
      </w:pPr>
      <w:r w:rsidRPr="007C6569">
        <w:rPr>
          <w:i/>
          <w:iCs/>
          <w:sz w:val="28"/>
          <w:szCs w:val="28"/>
        </w:rPr>
        <w:t>Одобрено Советом учебно-научного Департамента социологии</w:t>
      </w:r>
    </w:p>
    <w:p w14:paraId="169562AC" w14:textId="77777777" w:rsidR="00AA5346" w:rsidRPr="007C6569" w:rsidRDefault="00AA5346" w:rsidP="00AA5346">
      <w:pPr>
        <w:jc w:val="center"/>
        <w:rPr>
          <w:i/>
          <w:iCs/>
        </w:rPr>
      </w:pPr>
      <w:r w:rsidRPr="007C6569">
        <w:rPr>
          <w:i/>
          <w:iCs/>
          <w:sz w:val="28"/>
          <w:szCs w:val="28"/>
        </w:rPr>
        <w:t>Факультета социальных наук и массовых коммуникаций</w:t>
      </w:r>
    </w:p>
    <w:p w14:paraId="7BF710BC" w14:textId="47988499" w:rsidR="00AA5346" w:rsidRPr="007C6569" w:rsidRDefault="00AA5346" w:rsidP="00AA5346">
      <w:pPr>
        <w:spacing w:line="259" w:lineRule="auto"/>
        <w:jc w:val="center"/>
        <w:rPr>
          <w:i/>
          <w:iCs/>
          <w:sz w:val="28"/>
          <w:szCs w:val="28"/>
        </w:rPr>
      </w:pPr>
      <w:r w:rsidRPr="007C6569">
        <w:rPr>
          <w:i/>
          <w:iCs/>
          <w:sz w:val="28"/>
          <w:szCs w:val="28"/>
        </w:rPr>
        <w:t xml:space="preserve">(протокол № </w:t>
      </w:r>
      <w:r w:rsidR="00584418" w:rsidRPr="007C6569">
        <w:rPr>
          <w:i/>
          <w:iCs/>
          <w:sz w:val="28"/>
          <w:szCs w:val="28"/>
        </w:rPr>
        <w:t>05 от «30» ноября 2023</w:t>
      </w:r>
      <w:r w:rsidRPr="007C6569">
        <w:rPr>
          <w:i/>
          <w:iCs/>
          <w:sz w:val="28"/>
          <w:szCs w:val="28"/>
        </w:rPr>
        <w:t>г.)</w:t>
      </w:r>
    </w:p>
    <w:p w14:paraId="3777DB07" w14:textId="77777777" w:rsidR="003215F6" w:rsidRPr="007C6569" w:rsidRDefault="003215F6" w:rsidP="00E70A27">
      <w:pPr>
        <w:tabs>
          <w:tab w:val="left" w:pos="709"/>
          <w:tab w:val="left" w:pos="993"/>
        </w:tabs>
        <w:ind w:firstLine="567"/>
        <w:jc w:val="center"/>
        <w:rPr>
          <w:b/>
          <w:sz w:val="28"/>
          <w:szCs w:val="28"/>
        </w:rPr>
      </w:pPr>
    </w:p>
    <w:p w14:paraId="0C1A5CA9" w14:textId="77777777" w:rsidR="00E70A27" w:rsidRPr="007C6569" w:rsidRDefault="00E70A27" w:rsidP="00E70A27">
      <w:pPr>
        <w:tabs>
          <w:tab w:val="left" w:pos="709"/>
          <w:tab w:val="left" w:pos="993"/>
        </w:tabs>
        <w:ind w:firstLine="567"/>
        <w:jc w:val="center"/>
        <w:rPr>
          <w:b/>
          <w:sz w:val="28"/>
          <w:szCs w:val="28"/>
        </w:rPr>
      </w:pPr>
    </w:p>
    <w:p w14:paraId="6A616CF3" w14:textId="77777777" w:rsidR="00E70A27" w:rsidRPr="007C6569" w:rsidRDefault="00E70A27" w:rsidP="00E70A27">
      <w:pPr>
        <w:tabs>
          <w:tab w:val="left" w:pos="709"/>
          <w:tab w:val="left" w:pos="993"/>
        </w:tabs>
        <w:ind w:firstLine="567"/>
        <w:jc w:val="center"/>
        <w:rPr>
          <w:b/>
          <w:sz w:val="28"/>
          <w:szCs w:val="28"/>
        </w:rPr>
      </w:pPr>
    </w:p>
    <w:p w14:paraId="369D90E7" w14:textId="77777777" w:rsidR="00E70A27" w:rsidRPr="007C6569" w:rsidRDefault="00E70A27" w:rsidP="00E70A27">
      <w:pPr>
        <w:tabs>
          <w:tab w:val="left" w:pos="709"/>
          <w:tab w:val="left" w:pos="993"/>
        </w:tabs>
        <w:ind w:firstLine="567"/>
        <w:jc w:val="center"/>
        <w:rPr>
          <w:b/>
          <w:sz w:val="28"/>
          <w:szCs w:val="28"/>
        </w:rPr>
      </w:pPr>
    </w:p>
    <w:p w14:paraId="55CCB39A" w14:textId="77777777" w:rsidR="00E70A27" w:rsidRPr="007C6569" w:rsidRDefault="00E70A27" w:rsidP="00E70A27">
      <w:pPr>
        <w:tabs>
          <w:tab w:val="left" w:pos="709"/>
          <w:tab w:val="left" w:pos="993"/>
        </w:tabs>
        <w:ind w:firstLine="567"/>
        <w:jc w:val="center"/>
        <w:rPr>
          <w:b/>
          <w:sz w:val="28"/>
          <w:szCs w:val="28"/>
        </w:rPr>
      </w:pPr>
    </w:p>
    <w:p w14:paraId="2912F1F0" w14:textId="77777777" w:rsidR="00E70A27" w:rsidRPr="007C6569" w:rsidRDefault="00E70A27" w:rsidP="00E70A27">
      <w:pPr>
        <w:tabs>
          <w:tab w:val="left" w:pos="709"/>
          <w:tab w:val="left" w:pos="993"/>
        </w:tabs>
        <w:ind w:firstLine="567"/>
        <w:jc w:val="center"/>
        <w:rPr>
          <w:b/>
          <w:sz w:val="28"/>
          <w:szCs w:val="28"/>
        </w:rPr>
      </w:pPr>
    </w:p>
    <w:p w14:paraId="56D8599B" w14:textId="77777777" w:rsidR="00E70A27" w:rsidRPr="007C6569" w:rsidRDefault="00E70A27" w:rsidP="00E70A27">
      <w:pPr>
        <w:tabs>
          <w:tab w:val="left" w:pos="709"/>
          <w:tab w:val="left" w:pos="993"/>
        </w:tabs>
        <w:ind w:firstLine="567"/>
        <w:jc w:val="center"/>
        <w:rPr>
          <w:b/>
          <w:sz w:val="28"/>
          <w:szCs w:val="28"/>
        </w:rPr>
      </w:pPr>
    </w:p>
    <w:p w14:paraId="44F26BD8" w14:textId="77777777" w:rsidR="00E70A27" w:rsidRPr="007C6569" w:rsidRDefault="00E70A27" w:rsidP="00E70A27">
      <w:pPr>
        <w:tabs>
          <w:tab w:val="left" w:pos="709"/>
          <w:tab w:val="left" w:pos="993"/>
        </w:tabs>
        <w:ind w:firstLine="567"/>
        <w:jc w:val="center"/>
        <w:rPr>
          <w:b/>
          <w:sz w:val="28"/>
          <w:szCs w:val="28"/>
        </w:rPr>
      </w:pPr>
    </w:p>
    <w:p w14:paraId="232023D3" w14:textId="067C976F" w:rsidR="003215F6" w:rsidRPr="007C6569" w:rsidRDefault="003215F6" w:rsidP="00E70A27">
      <w:pPr>
        <w:tabs>
          <w:tab w:val="left" w:pos="709"/>
          <w:tab w:val="left" w:pos="993"/>
        </w:tabs>
        <w:jc w:val="center"/>
        <w:rPr>
          <w:b/>
        </w:rPr>
      </w:pPr>
      <w:r w:rsidRPr="007C6569">
        <w:rPr>
          <w:b/>
          <w:sz w:val="28"/>
          <w:szCs w:val="28"/>
        </w:rPr>
        <w:t>Москва</w:t>
      </w:r>
      <w:r w:rsidR="00DB514F" w:rsidRPr="007C6569">
        <w:rPr>
          <w:b/>
          <w:caps/>
          <w:sz w:val="28"/>
          <w:szCs w:val="28"/>
        </w:rPr>
        <w:t xml:space="preserve"> 202</w:t>
      </w:r>
      <w:r w:rsidR="00D2794E" w:rsidRPr="007C6569">
        <w:rPr>
          <w:b/>
          <w:caps/>
          <w:sz w:val="28"/>
          <w:szCs w:val="28"/>
        </w:rPr>
        <w:t>3</w:t>
      </w:r>
    </w:p>
    <w:p w14:paraId="02CB42A6" w14:textId="47606FAF" w:rsidR="003215F6" w:rsidRPr="007C6569" w:rsidRDefault="003215F6" w:rsidP="00AA5346">
      <w:pPr>
        <w:tabs>
          <w:tab w:val="left" w:pos="709"/>
          <w:tab w:val="left" w:pos="993"/>
        </w:tabs>
        <w:rPr>
          <w:b/>
          <w:bCs/>
          <w:sz w:val="28"/>
          <w:szCs w:val="28"/>
        </w:rPr>
      </w:pPr>
      <w:r w:rsidRPr="007C6569">
        <w:rPr>
          <w:b/>
        </w:rPr>
        <w:br w:type="page"/>
      </w:r>
      <w:r w:rsidR="00AA5346" w:rsidRPr="007C6569">
        <w:rPr>
          <w:b/>
          <w:bCs/>
          <w:sz w:val="28"/>
          <w:szCs w:val="28"/>
        </w:rPr>
        <w:lastRenderedPageBreak/>
        <w:t xml:space="preserve"> </w:t>
      </w:r>
    </w:p>
    <w:p w14:paraId="4AC89533" w14:textId="77777777" w:rsidR="003215F6" w:rsidRPr="007C6569" w:rsidRDefault="003215F6" w:rsidP="00E70A27">
      <w:pPr>
        <w:rPr>
          <w:b/>
          <w:bCs/>
          <w:sz w:val="28"/>
          <w:szCs w:val="28"/>
          <w:lang w:eastAsia="ar-SA"/>
        </w:rPr>
      </w:pPr>
      <w:bookmarkStart w:id="2" w:name="_Toc438658218"/>
      <w:bookmarkStart w:id="3" w:name="_Toc438735522"/>
    </w:p>
    <w:p w14:paraId="0C109688" w14:textId="0E6B65EC" w:rsidR="003215F6" w:rsidRPr="007C6569" w:rsidRDefault="00371774" w:rsidP="00E70A27">
      <w:pPr>
        <w:pStyle w:val="-31"/>
        <w:spacing w:before="0" w:line="360" w:lineRule="auto"/>
        <w:jc w:val="center"/>
        <w:rPr>
          <w:rFonts w:ascii="Times New Roman" w:hAnsi="Times New Roman"/>
          <w:color w:val="auto"/>
          <w:sz w:val="28"/>
          <w:szCs w:val="28"/>
        </w:rPr>
      </w:pPr>
      <w:r w:rsidRPr="007C6569">
        <w:rPr>
          <w:rFonts w:ascii="Times New Roman" w:hAnsi="Times New Roman"/>
          <w:b/>
          <w:color w:val="auto"/>
          <w:sz w:val="28"/>
          <w:szCs w:val="28"/>
        </w:rPr>
        <w:t>Содержание</w:t>
      </w:r>
    </w:p>
    <w:p w14:paraId="736B9115" w14:textId="1D9242D5" w:rsidR="00544F48" w:rsidRPr="007C6569" w:rsidRDefault="003D6C4E" w:rsidP="0034782B">
      <w:pPr>
        <w:pStyle w:val="11"/>
        <w:rPr>
          <w:color w:val="auto"/>
          <w:sz w:val="22"/>
        </w:rPr>
      </w:pPr>
      <w:hyperlink w:anchor="_Toc11415913" w:history="1">
        <w:r w:rsidR="00544F48" w:rsidRPr="007C6569">
          <w:rPr>
            <w:rStyle w:val="a9"/>
            <w:color w:val="auto"/>
            <w:u w:val="none"/>
          </w:rPr>
          <w:t>1.Наименование дисциплины</w:t>
        </w:r>
        <w:r w:rsidR="00544F48" w:rsidRPr="007C6569">
          <w:rPr>
            <w:webHidden/>
            <w:color w:val="auto"/>
          </w:rPr>
          <w:tab/>
        </w:r>
        <w:r w:rsidR="007C6569" w:rsidRPr="007C6569">
          <w:rPr>
            <w:webHidden/>
            <w:color w:val="auto"/>
          </w:rPr>
          <w:t>3</w:t>
        </w:r>
      </w:hyperlink>
    </w:p>
    <w:p w14:paraId="00A9BCE2" w14:textId="77E95CAF" w:rsidR="00544F48" w:rsidRPr="007C6569" w:rsidRDefault="003D6C4E" w:rsidP="0034782B">
      <w:pPr>
        <w:pStyle w:val="11"/>
        <w:rPr>
          <w:color w:val="auto"/>
          <w:sz w:val="22"/>
        </w:rPr>
      </w:pPr>
      <w:hyperlink w:anchor="_Toc11415914" w:history="1">
        <w:r w:rsidR="00544F48" w:rsidRPr="007C6569">
          <w:rPr>
            <w:rStyle w:val="a9"/>
            <w:color w:val="auto"/>
            <w:u w:val="none"/>
          </w:rPr>
          <w:t xml:space="preserve">2. Перечень планируемых результатов освоения </w:t>
        </w:r>
        <w:r w:rsidR="00B65342" w:rsidRPr="007C6569">
          <w:rPr>
            <w:rStyle w:val="a9"/>
            <w:color w:val="auto"/>
            <w:u w:val="none"/>
          </w:rPr>
          <w:t xml:space="preserve">образовательной </w:t>
        </w:r>
        <w:r w:rsidR="00544F48" w:rsidRPr="007C6569">
          <w:rPr>
            <w:rStyle w:val="a9"/>
            <w:color w:val="auto"/>
            <w:u w:val="none"/>
          </w:rPr>
          <w:t>программы  (перечень компетенций) с указанием индикаторов их достижения</w:t>
        </w:r>
        <w:r w:rsidR="00B65342" w:rsidRPr="007C6569">
          <w:rPr>
            <w:rStyle w:val="a9"/>
            <w:color w:val="auto"/>
            <w:u w:val="none"/>
          </w:rPr>
          <w:t xml:space="preserve"> и </w:t>
        </w:r>
        <w:r w:rsidR="00544F48" w:rsidRPr="007C6569">
          <w:rPr>
            <w:rStyle w:val="a9"/>
            <w:color w:val="auto"/>
            <w:u w:val="none"/>
          </w:rPr>
          <w:t xml:space="preserve"> планируемы</w:t>
        </w:r>
        <w:r w:rsidR="00B65342" w:rsidRPr="007C6569">
          <w:rPr>
            <w:rStyle w:val="a9"/>
            <w:color w:val="auto"/>
            <w:u w:val="none"/>
          </w:rPr>
          <w:t>х</w:t>
        </w:r>
        <w:r w:rsidR="00544F48" w:rsidRPr="007C6569">
          <w:rPr>
            <w:rStyle w:val="a9"/>
            <w:color w:val="auto"/>
            <w:u w:val="none"/>
          </w:rPr>
          <w:t xml:space="preserve"> результ</w:t>
        </w:r>
        <w:r w:rsidR="00B65342" w:rsidRPr="007C6569">
          <w:rPr>
            <w:rStyle w:val="a9"/>
            <w:color w:val="auto"/>
            <w:u w:val="none"/>
          </w:rPr>
          <w:t>атов</w:t>
        </w:r>
        <w:r w:rsidR="00544F48" w:rsidRPr="007C6569">
          <w:rPr>
            <w:rStyle w:val="a9"/>
            <w:color w:val="auto"/>
            <w:u w:val="none"/>
          </w:rPr>
          <w:t xml:space="preserve"> обучения по дисциплине</w:t>
        </w:r>
        <w:r w:rsidR="00544F48" w:rsidRPr="007C6569">
          <w:rPr>
            <w:webHidden/>
            <w:color w:val="auto"/>
          </w:rPr>
          <w:tab/>
        </w:r>
        <w:r w:rsidR="007C6569" w:rsidRPr="007C6569">
          <w:rPr>
            <w:webHidden/>
            <w:color w:val="auto"/>
          </w:rPr>
          <w:t>3</w:t>
        </w:r>
      </w:hyperlink>
    </w:p>
    <w:p w14:paraId="0ABFCD19" w14:textId="4EB9F2AD" w:rsidR="00544F48" w:rsidRPr="007C6569" w:rsidRDefault="003D6C4E" w:rsidP="0034782B">
      <w:pPr>
        <w:pStyle w:val="11"/>
        <w:rPr>
          <w:color w:val="auto"/>
          <w:sz w:val="22"/>
        </w:rPr>
      </w:pPr>
      <w:hyperlink w:anchor="_Toc11415915" w:history="1">
        <w:r w:rsidR="00544F48" w:rsidRPr="007C6569">
          <w:rPr>
            <w:rStyle w:val="a9"/>
            <w:color w:val="auto"/>
            <w:u w:val="none"/>
          </w:rPr>
          <w:t>3. Место дисциплины в структуре образовательной программы</w:t>
        </w:r>
        <w:r w:rsidR="00544F48" w:rsidRPr="007C6569">
          <w:rPr>
            <w:webHidden/>
            <w:color w:val="auto"/>
          </w:rPr>
          <w:tab/>
        </w:r>
        <w:r w:rsidR="007C6569" w:rsidRPr="007C6569">
          <w:rPr>
            <w:webHidden/>
            <w:color w:val="auto"/>
          </w:rPr>
          <w:t>4</w:t>
        </w:r>
      </w:hyperlink>
    </w:p>
    <w:p w14:paraId="7B2BE4E3" w14:textId="2A5B34B5" w:rsidR="00544F48" w:rsidRPr="007C6569" w:rsidRDefault="003D6C4E" w:rsidP="0034782B">
      <w:pPr>
        <w:pStyle w:val="11"/>
        <w:rPr>
          <w:color w:val="auto"/>
          <w:sz w:val="22"/>
        </w:rPr>
      </w:pPr>
      <w:hyperlink w:anchor="_Toc11415916" w:history="1">
        <w:r w:rsidR="00544F48" w:rsidRPr="007C6569">
          <w:rPr>
            <w:rStyle w:val="a9"/>
            <w:color w:val="auto"/>
            <w:u w:val="none"/>
          </w:rPr>
          <w:t>4.</w:t>
        </w:r>
        <w:r w:rsidR="002C0ACA" w:rsidRPr="007C6569">
          <w:rPr>
            <w:rStyle w:val="a9"/>
            <w:color w:val="auto"/>
            <w:u w:val="none"/>
          </w:rPr>
          <w:t xml:space="preserve"> </w:t>
        </w:r>
        <w:r w:rsidR="00544F48" w:rsidRPr="007C6569">
          <w:rPr>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44F48" w:rsidRPr="007C6569">
          <w:rPr>
            <w:webHidden/>
            <w:color w:val="auto"/>
          </w:rPr>
          <w:tab/>
        </w:r>
        <w:r w:rsidR="007C6569" w:rsidRPr="007C6569">
          <w:rPr>
            <w:webHidden/>
            <w:color w:val="auto"/>
          </w:rPr>
          <w:t>4</w:t>
        </w:r>
      </w:hyperlink>
    </w:p>
    <w:p w14:paraId="5DF8D5A2" w14:textId="7376579C" w:rsidR="00544F48" w:rsidRPr="007C6569" w:rsidRDefault="003D6C4E" w:rsidP="0034782B">
      <w:pPr>
        <w:pStyle w:val="11"/>
        <w:rPr>
          <w:color w:val="auto"/>
          <w:sz w:val="22"/>
        </w:rPr>
      </w:pPr>
      <w:hyperlink w:anchor="_Toc11415917" w:history="1">
        <w:r w:rsidR="00544F48" w:rsidRPr="007C6569">
          <w:rPr>
            <w:rStyle w:val="a9"/>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44F48" w:rsidRPr="007C6569">
          <w:rPr>
            <w:webHidden/>
            <w:color w:val="auto"/>
          </w:rPr>
          <w:tab/>
        </w:r>
        <w:r w:rsidR="007C6569" w:rsidRPr="007C6569">
          <w:rPr>
            <w:webHidden/>
            <w:color w:val="auto"/>
          </w:rPr>
          <w:t>5</w:t>
        </w:r>
      </w:hyperlink>
    </w:p>
    <w:p w14:paraId="2E287F25" w14:textId="6C11626A" w:rsidR="00544F48" w:rsidRPr="007C6569" w:rsidRDefault="003D6C4E" w:rsidP="0034782B">
      <w:pPr>
        <w:pStyle w:val="11"/>
        <w:rPr>
          <w:color w:val="auto"/>
          <w:sz w:val="22"/>
        </w:rPr>
      </w:pPr>
      <w:hyperlink w:anchor="_Toc11415918" w:history="1">
        <w:r w:rsidR="00544F48" w:rsidRPr="007C6569">
          <w:rPr>
            <w:rStyle w:val="a9"/>
            <w:color w:val="auto"/>
            <w:u w:val="none"/>
          </w:rPr>
          <w:t>5.1. Содержание дисциплины</w:t>
        </w:r>
        <w:r w:rsidR="00544F48" w:rsidRPr="007C6569">
          <w:rPr>
            <w:webHidden/>
            <w:color w:val="auto"/>
          </w:rPr>
          <w:tab/>
        </w:r>
        <w:r w:rsidR="007C6569" w:rsidRPr="007C6569">
          <w:rPr>
            <w:webHidden/>
            <w:color w:val="auto"/>
          </w:rPr>
          <w:t>5</w:t>
        </w:r>
      </w:hyperlink>
    </w:p>
    <w:p w14:paraId="62A2795E" w14:textId="46629088" w:rsidR="00544F48" w:rsidRPr="007C6569" w:rsidRDefault="003D6C4E" w:rsidP="0034782B">
      <w:pPr>
        <w:pStyle w:val="11"/>
        <w:rPr>
          <w:color w:val="auto"/>
          <w:sz w:val="22"/>
        </w:rPr>
      </w:pPr>
      <w:hyperlink w:anchor="_Toc11415919" w:history="1">
        <w:r w:rsidR="00544F48" w:rsidRPr="007C6569">
          <w:rPr>
            <w:rStyle w:val="a9"/>
            <w:color w:val="auto"/>
            <w:u w:val="none"/>
          </w:rPr>
          <w:t>5.2.</w:t>
        </w:r>
        <w:r w:rsidR="002C0ACA" w:rsidRPr="007C6569">
          <w:rPr>
            <w:rStyle w:val="a9"/>
            <w:color w:val="auto"/>
            <w:u w:val="none"/>
          </w:rPr>
          <w:t xml:space="preserve"> </w:t>
        </w:r>
        <w:r w:rsidR="00544F48" w:rsidRPr="007C6569">
          <w:rPr>
            <w:rStyle w:val="a9"/>
            <w:color w:val="auto"/>
            <w:u w:val="none"/>
          </w:rPr>
          <w:t>Учебно-тематический план</w:t>
        </w:r>
        <w:r w:rsidR="00544F48" w:rsidRPr="007C6569">
          <w:rPr>
            <w:webHidden/>
            <w:color w:val="auto"/>
          </w:rPr>
          <w:tab/>
        </w:r>
        <w:r w:rsidR="007C6569" w:rsidRPr="007C6569">
          <w:rPr>
            <w:webHidden/>
            <w:color w:val="auto"/>
          </w:rPr>
          <w:t>7</w:t>
        </w:r>
      </w:hyperlink>
    </w:p>
    <w:p w14:paraId="0E16FD91" w14:textId="77716DB7" w:rsidR="00544F48" w:rsidRPr="007C6569" w:rsidRDefault="003D6C4E" w:rsidP="0034782B">
      <w:pPr>
        <w:pStyle w:val="11"/>
        <w:rPr>
          <w:color w:val="auto"/>
          <w:sz w:val="22"/>
        </w:rPr>
      </w:pPr>
      <w:hyperlink w:anchor="_Toc11415920" w:history="1">
        <w:r w:rsidR="00544F48" w:rsidRPr="007C6569">
          <w:rPr>
            <w:rStyle w:val="a9"/>
            <w:color w:val="auto"/>
            <w:u w:val="none"/>
          </w:rPr>
          <w:t xml:space="preserve">5.3. </w:t>
        </w:r>
        <w:r w:rsidR="00544F48" w:rsidRPr="007C6569">
          <w:rPr>
            <w:color w:val="auto"/>
          </w:rPr>
          <w:t>Содержание семинаров, практических занятий</w:t>
        </w:r>
        <w:r w:rsidR="00544F48" w:rsidRPr="007C6569">
          <w:rPr>
            <w:webHidden/>
            <w:color w:val="auto"/>
          </w:rPr>
          <w:tab/>
        </w:r>
        <w:r w:rsidR="007C6569" w:rsidRPr="007C6569">
          <w:rPr>
            <w:webHidden/>
            <w:color w:val="auto"/>
          </w:rPr>
          <w:t>7</w:t>
        </w:r>
      </w:hyperlink>
    </w:p>
    <w:p w14:paraId="230A652A" w14:textId="52217DEB" w:rsidR="00544F48" w:rsidRPr="007C6569" w:rsidRDefault="003D6C4E" w:rsidP="0034782B">
      <w:pPr>
        <w:pStyle w:val="11"/>
        <w:rPr>
          <w:color w:val="auto"/>
          <w:sz w:val="22"/>
        </w:rPr>
      </w:pPr>
      <w:hyperlink w:anchor="_Toc11415921" w:history="1">
        <w:r w:rsidR="00544F48" w:rsidRPr="007C6569">
          <w:rPr>
            <w:rStyle w:val="a9"/>
            <w:color w:val="auto"/>
            <w:u w:val="none"/>
          </w:rPr>
          <w:t xml:space="preserve">6. </w:t>
        </w:r>
        <w:r w:rsidR="00544F48" w:rsidRPr="007C6569">
          <w:rPr>
            <w:color w:val="auto"/>
          </w:rPr>
          <w:t>Перечень учебно-методического обеспечения для самостоятельной работы обучающихся по дисциплине</w:t>
        </w:r>
        <w:r w:rsidR="00544F48" w:rsidRPr="007C6569">
          <w:rPr>
            <w:webHidden/>
            <w:color w:val="auto"/>
          </w:rPr>
          <w:tab/>
        </w:r>
        <w:r w:rsidR="007C6569" w:rsidRPr="007C6569">
          <w:rPr>
            <w:webHidden/>
            <w:color w:val="auto"/>
          </w:rPr>
          <w:t>9</w:t>
        </w:r>
      </w:hyperlink>
    </w:p>
    <w:p w14:paraId="60D7CCA7" w14:textId="3311D7D4" w:rsidR="00544F48" w:rsidRPr="007C6569" w:rsidRDefault="003D6C4E" w:rsidP="0034782B">
      <w:pPr>
        <w:pStyle w:val="11"/>
        <w:rPr>
          <w:color w:val="auto"/>
          <w:sz w:val="22"/>
        </w:rPr>
      </w:pPr>
      <w:hyperlink w:anchor="_Toc11415922" w:history="1">
        <w:r w:rsidR="00544F48" w:rsidRPr="007C6569">
          <w:rPr>
            <w:rStyle w:val="a9"/>
            <w:color w:val="auto"/>
            <w:u w:val="none"/>
          </w:rPr>
          <w:t>7. Фонд оценочных средств для проведения промежуточной аттестации обучающихся по дисциплине</w:t>
        </w:r>
        <w:r w:rsidR="00544F48" w:rsidRPr="007C6569">
          <w:rPr>
            <w:webHidden/>
            <w:color w:val="auto"/>
          </w:rPr>
          <w:tab/>
        </w:r>
        <w:r w:rsidR="002501ED" w:rsidRPr="007C6569">
          <w:rPr>
            <w:webHidden/>
            <w:color w:val="auto"/>
          </w:rPr>
          <w:t>1</w:t>
        </w:r>
        <w:r w:rsidR="007C6569" w:rsidRPr="007C6569">
          <w:rPr>
            <w:webHidden/>
            <w:color w:val="auto"/>
          </w:rPr>
          <w:t>1</w:t>
        </w:r>
      </w:hyperlink>
    </w:p>
    <w:p w14:paraId="51D31F0C" w14:textId="088C953C" w:rsidR="00544F48" w:rsidRPr="007C6569" w:rsidRDefault="003D6C4E" w:rsidP="0034782B">
      <w:pPr>
        <w:pStyle w:val="11"/>
        <w:rPr>
          <w:color w:val="auto"/>
          <w:sz w:val="22"/>
        </w:rPr>
      </w:pPr>
      <w:hyperlink w:anchor="_Toc11415923" w:history="1">
        <w:r w:rsidR="00544F48" w:rsidRPr="007C6569">
          <w:rPr>
            <w:rStyle w:val="a9"/>
            <w:color w:val="auto"/>
            <w:u w:val="none"/>
          </w:rPr>
          <w:t>8. Перечень основной и дополнительной учебной литературы, необходимой для освоения дисциплины</w:t>
        </w:r>
        <w:r w:rsidR="00544F48" w:rsidRPr="007C6569">
          <w:rPr>
            <w:webHidden/>
            <w:color w:val="auto"/>
          </w:rPr>
          <w:tab/>
        </w:r>
        <w:r w:rsidR="002501ED" w:rsidRPr="007C6569">
          <w:rPr>
            <w:webHidden/>
            <w:color w:val="auto"/>
          </w:rPr>
          <w:t>1</w:t>
        </w:r>
        <w:r w:rsidR="007C6569" w:rsidRPr="007C6569">
          <w:rPr>
            <w:webHidden/>
            <w:color w:val="auto"/>
          </w:rPr>
          <w:t>5</w:t>
        </w:r>
      </w:hyperlink>
    </w:p>
    <w:p w14:paraId="2B5AFD48" w14:textId="24137940" w:rsidR="00544F48" w:rsidRPr="007C6569" w:rsidRDefault="003D6C4E" w:rsidP="0034782B">
      <w:pPr>
        <w:pStyle w:val="11"/>
        <w:rPr>
          <w:color w:val="auto"/>
          <w:sz w:val="22"/>
        </w:rPr>
      </w:pPr>
      <w:hyperlink w:anchor="_Toc11415924" w:history="1">
        <w:r w:rsidR="00544F48" w:rsidRPr="007C6569">
          <w:rPr>
            <w:rStyle w:val="a9"/>
            <w:color w:val="auto"/>
            <w:u w:val="none"/>
          </w:rPr>
          <w:t>9. Перечень ресурсов информационно-телекоммуникационной сети «Интернет», необходимых для освоения дисциплины</w:t>
        </w:r>
        <w:r w:rsidR="00544F48" w:rsidRPr="007C6569">
          <w:rPr>
            <w:webHidden/>
            <w:color w:val="auto"/>
          </w:rPr>
          <w:tab/>
        </w:r>
        <w:r w:rsidR="002501ED" w:rsidRPr="007C6569">
          <w:rPr>
            <w:webHidden/>
            <w:color w:val="auto"/>
          </w:rPr>
          <w:t>1</w:t>
        </w:r>
        <w:r w:rsidR="007C6569" w:rsidRPr="007C6569">
          <w:rPr>
            <w:webHidden/>
            <w:color w:val="auto"/>
          </w:rPr>
          <w:t>6</w:t>
        </w:r>
      </w:hyperlink>
    </w:p>
    <w:p w14:paraId="5CB3788A" w14:textId="1DFDE744" w:rsidR="00544F48" w:rsidRPr="007C6569" w:rsidRDefault="003D6C4E" w:rsidP="0034782B">
      <w:pPr>
        <w:pStyle w:val="11"/>
        <w:rPr>
          <w:color w:val="auto"/>
          <w:sz w:val="22"/>
        </w:rPr>
      </w:pPr>
      <w:hyperlink w:anchor="_Toc11415925" w:history="1">
        <w:r w:rsidR="00544F48" w:rsidRPr="007C6569">
          <w:rPr>
            <w:rStyle w:val="a9"/>
            <w:color w:val="auto"/>
            <w:u w:val="none"/>
          </w:rPr>
          <w:t>10. Методические указания для обучающихся по освоению дисциплины</w:t>
        </w:r>
        <w:r w:rsidR="00544F48" w:rsidRPr="007C6569">
          <w:rPr>
            <w:webHidden/>
            <w:color w:val="auto"/>
          </w:rPr>
          <w:tab/>
        </w:r>
        <w:r w:rsidR="007C6569" w:rsidRPr="007C6569">
          <w:rPr>
            <w:webHidden/>
            <w:color w:val="auto"/>
          </w:rPr>
          <w:t>18</w:t>
        </w:r>
      </w:hyperlink>
    </w:p>
    <w:p w14:paraId="6C24279D" w14:textId="16BDD686" w:rsidR="00544F48" w:rsidRPr="007C6569" w:rsidRDefault="003D6C4E" w:rsidP="0034782B">
      <w:pPr>
        <w:pStyle w:val="11"/>
        <w:rPr>
          <w:color w:val="auto"/>
          <w:sz w:val="22"/>
        </w:rPr>
      </w:pPr>
      <w:hyperlink w:anchor="_Toc11415926" w:history="1">
        <w:r w:rsidR="00544F48" w:rsidRPr="007C6569">
          <w:rPr>
            <w:rStyle w:val="a9"/>
            <w:color w:val="auto"/>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r w:rsidR="00544F48" w:rsidRPr="007C6569">
          <w:rPr>
            <w:webHidden/>
            <w:color w:val="auto"/>
          </w:rPr>
          <w:tab/>
        </w:r>
        <w:r w:rsidR="007C6569" w:rsidRPr="007C6569">
          <w:rPr>
            <w:webHidden/>
            <w:color w:val="auto"/>
          </w:rPr>
          <w:t>19</w:t>
        </w:r>
      </w:hyperlink>
    </w:p>
    <w:p w14:paraId="421097F0" w14:textId="1C526330" w:rsidR="00544F48" w:rsidRPr="007C6569" w:rsidRDefault="003D6C4E" w:rsidP="0034782B">
      <w:pPr>
        <w:pStyle w:val="11"/>
        <w:rPr>
          <w:color w:val="auto"/>
          <w:sz w:val="22"/>
        </w:rPr>
      </w:pPr>
      <w:hyperlink w:anchor="_Toc11415927" w:history="1">
        <w:r w:rsidR="00544F48" w:rsidRPr="007C6569">
          <w:rPr>
            <w:rStyle w:val="a9"/>
            <w:color w:val="auto"/>
            <w:u w:val="none"/>
          </w:rPr>
          <w:t>12. Описание материально-технической базы, необходимой для осуществления образовательного процесса по дисциплине</w:t>
        </w:r>
        <w:r w:rsidR="00544F48" w:rsidRPr="007C6569">
          <w:rPr>
            <w:webHidden/>
            <w:color w:val="auto"/>
          </w:rPr>
          <w:tab/>
        </w:r>
        <w:r w:rsidR="002501ED" w:rsidRPr="007C6569">
          <w:rPr>
            <w:webHidden/>
            <w:color w:val="auto"/>
          </w:rPr>
          <w:t>2</w:t>
        </w:r>
        <w:r w:rsidR="007C6569" w:rsidRPr="007C6569">
          <w:rPr>
            <w:webHidden/>
            <w:color w:val="auto"/>
          </w:rPr>
          <w:t>0</w:t>
        </w:r>
      </w:hyperlink>
    </w:p>
    <w:p w14:paraId="11A1AD3B" w14:textId="77777777" w:rsidR="00544F48" w:rsidRPr="007C6569" w:rsidRDefault="00544F48" w:rsidP="00544F48"/>
    <w:p w14:paraId="027F5826" w14:textId="77777777" w:rsidR="003215F6" w:rsidRPr="007C6569" w:rsidRDefault="003215F6" w:rsidP="0034782B">
      <w:pPr>
        <w:pStyle w:val="11"/>
        <w:rPr>
          <w:color w:val="auto"/>
        </w:rPr>
      </w:pPr>
    </w:p>
    <w:p w14:paraId="6A65679E" w14:textId="77777777" w:rsidR="003215F6" w:rsidRPr="007C6569" w:rsidRDefault="003215F6" w:rsidP="00E70A27"/>
    <w:p w14:paraId="4F4512FC" w14:textId="77777777" w:rsidR="003215F6" w:rsidRPr="007C6569" w:rsidRDefault="003215F6" w:rsidP="00E70A27"/>
    <w:p w14:paraId="27F61E52" w14:textId="77777777" w:rsidR="003215F6" w:rsidRPr="007C6569" w:rsidRDefault="003215F6" w:rsidP="00E70A27"/>
    <w:p w14:paraId="27F60249" w14:textId="77777777" w:rsidR="003215F6" w:rsidRPr="007C6569" w:rsidRDefault="003215F6" w:rsidP="00167172">
      <w:pPr>
        <w:pStyle w:val="1"/>
        <w:keepLines/>
        <w:numPr>
          <w:ilvl w:val="0"/>
          <w:numId w:val="2"/>
        </w:numPr>
        <w:spacing w:before="0" w:after="0" w:line="360" w:lineRule="auto"/>
        <w:jc w:val="both"/>
        <w:rPr>
          <w:rFonts w:ascii="Times New Roman" w:hAnsi="Times New Roman"/>
          <w:sz w:val="28"/>
          <w:szCs w:val="28"/>
        </w:rPr>
      </w:pPr>
      <w:r w:rsidRPr="007C6569">
        <w:rPr>
          <w:rFonts w:ascii="Times New Roman" w:hAnsi="Times New Roman"/>
        </w:rPr>
        <w:br w:type="page"/>
      </w:r>
      <w:bookmarkStart w:id="4" w:name="_Toc503260121"/>
      <w:r w:rsidRPr="007C6569">
        <w:rPr>
          <w:rFonts w:ascii="Times New Roman" w:hAnsi="Times New Roman"/>
          <w:sz w:val="28"/>
          <w:szCs w:val="28"/>
        </w:rPr>
        <w:lastRenderedPageBreak/>
        <w:t>Наименование дисциплины</w:t>
      </w:r>
      <w:bookmarkEnd w:id="2"/>
      <w:bookmarkEnd w:id="3"/>
      <w:bookmarkEnd w:id="4"/>
    </w:p>
    <w:p w14:paraId="23C283D6" w14:textId="77777777" w:rsidR="003215F6" w:rsidRPr="007C6569" w:rsidRDefault="003215F6" w:rsidP="00E70A27">
      <w:pPr>
        <w:tabs>
          <w:tab w:val="left" w:pos="540"/>
          <w:tab w:val="left" w:pos="720"/>
          <w:tab w:val="left" w:pos="9000"/>
        </w:tabs>
        <w:spacing w:line="360" w:lineRule="auto"/>
        <w:ind w:right="70" w:firstLine="360"/>
        <w:jc w:val="center"/>
        <w:rPr>
          <w:sz w:val="28"/>
          <w:szCs w:val="28"/>
        </w:rPr>
      </w:pPr>
      <w:r w:rsidRPr="007C6569">
        <w:rPr>
          <w:sz w:val="28"/>
          <w:szCs w:val="28"/>
        </w:rPr>
        <w:t>«Организационная культура в образовательной организации»</w:t>
      </w:r>
    </w:p>
    <w:p w14:paraId="4DA877B6" w14:textId="53056FA3" w:rsidR="00590BA3" w:rsidRPr="007C6569" w:rsidRDefault="00590BA3" w:rsidP="00167172">
      <w:pPr>
        <w:pStyle w:val="a7"/>
        <w:numPr>
          <w:ilvl w:val="0"/>
          <w:numId w:val="2"/>
        </w:numPr>
        <w:ind w:left="924" w:hanging="357"/>
        <w:jc w:val="both"/>
        <w:rPr>
          <w:b/>
          <w:bCs/>
          <w:sz w:val="28"/>
          <w:szCs w:val="28"/>
        </w:rPr>
      </w:pPr>
      <w:bookmarkStart w:id="5" w:name="_Hlk40361427"/>
      <w:r w:rsidRPr="007C6569">
        <w:rPr>
          <w:b/>
          <w:bCs/>
          <w:i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C6569">
        <w:rPr>
          <w:b/>
          <w:bCs/>
          <w:sz w:val="28"/>
          <w:szCs w:val="28"/>
        </w:rPr>
        <w:t xml:space="preserve"> </w:t>
      </w:r>
    </w:p>
    <w:bookmarkEnd w:id="5"/>
    <w:p w14:paraId="511F8020" w14:textId="4DFC19CB" w:rsidR="003215F6" w:rsidRPr="007C6569" w:rsidRDefault="009D0850" w:rsidP="009D0850">
      <w:pPr>
        <w:pStyle w:val="a7"/>
        <w:spacing w:line="360" w:lineRule="auto"/>
        <w:ind w:left="927"/>
        <w:jc w:val="both"/>
        <w:rPr>
          <w:sz w:val="28"/>
          <w:szCs w:val="28"/>
        </w:rPr>
      </w:pPr>
      <w:r w:rsidRPr="007C6569">
        <w:rPr>
          <w:sz w:val="28"/>
          <w:szCs w:val="28"/>
        </w:rPr>
        <w:t xml:space="preserve">                                                                                                       </w:t>
      </w:r>
      <w:r w:rsidR="003215F6" w:rsidRPr="007C6569">
        <w:rPr>
          <w:sz w:val="28"/>
          <w:szCs w:val="28"/>
        </w:rPr>
        <w:t>Таблица 1</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766"/>
        <w:gridCol w:w="2835"/>
        <w:gridCol w:w="4249"/>
      </w:tblGrid>
      <w:tr w:rsidR="007C6569" w:rsidRPr="007C6569" w14:paraId="26F12878" w14:textId="77777777" w:rsidTr="004E1571">
        <w:trPr>
          <w:trHeight w:val="769"/>
        </w:trPr>
        <w:tc>
          <w:tcPr>
            <w:tcW w:w="474" w:type="pct"/>
            <w:shd w:val="clear" w:color="auto" w:fill="auto"/>
            <w:vAlign w:val="center"/>
          </w:tcPr>
          <w:p w14:paraId="3E9C3ED6" w14:textId="77777777" w:rsidR="00AA5346" w:rsidRPr="007C6569" w:rsidRDefault="00AA5346" w:rsidP="00AC1424">
            <w:pPr>
              <w:ind w:right="-108"/>
              <w:jc w:val="center"/>
              <w:rPr>
                <w:b/>
                <w:shd w:val="clear" w:color="auto" w:fill="FFFFFF"/>
              </w:rPr>
            </w:pPr>
            <w:r w:rsidRPr="007C6569">
              <w:rPr>
                <w:b/>
                <w:shd w:val="clear" w:color="auto" w:fill="FFFFFF"/>
              </w:rPr>
              <w:t>Код компетенции</w:t>
            </w:r>
          </w:p>
        </w:tc>
        <w:tc>
          <w:tcPr>
            <w:tcW w:w="903" w:type="pct"/>
            <w:shd w:val="clear" w:color="auto" w:fill="auto"/>
            <w:vAlign w:val="center"/>
          </w:tcPr>
          <w:p w14:paraId="0B237076" w14:textId="77777777" w:rsidR="00AA5346" w:rsidRPr="007C6569" w:rsidRDefault="00AA5346" w:rsidP="00AC1424">
            <w:pPr>
              <w:ind w:right="-108"/>
              <w:jc w:val="center"/>
              <w:rPr>
                <w:b/>
                <w:shd w:val="clear" w:color="auto" w:fill="FFFFFF"/>
              </w:rPr>
            </w:pPr>
            <w:r w:rsidRPr="007C6569">
              <w:rPr>
                <w:b/>
                <w:shd w:val="clear" w:color="auto" w:fill="FFFFFF"/>
              </w:rPr>
              <w:t>Наименование компетенции</w:t>
            </w:r>
          </w:p>
        </w:tc>
        <w:tc>
          <w:tcPr>
            <w:tcW w:w="1450" w:type="pct"/>
            <w:vAlign w:val="center"/>
          </w:tcPr>
          <w:p w14:paraId="699E14BD" w14:textId="77777777" w:rsidR="00AA5346" w:rsidRPr="007C6569" w:rsidRDefault="00AA5346" w:rsidP="00AC1424">
            <w:pPr>
              <w:tabs>
                <w:tab w:val="left" w:pos="540"/>
              </w:tabs>
              <w:ind w:right="-108"/>
              <w:contextualSpacing/>
              <w:jc w:val="center"/>
              <w:rPr>
                <w:b/>
              </w:rPr>
            </w:pPr>
            <w:r w:rsidRPr="007C6569">
              <w:rPr>
                <w:b/>
              </w:rPr>
              <w:t>Индикаторы достижения компетенции</w:t>
            </w:r>
          </w:p>
        </w:tc>
        <w:tc>
          <w:tcPr>
            <w:tcW w:w="2174" w:type="pct"/>
          </w:tcPr>
          <w:p w14:paraId="708E8780" w14:textId="77777777" w:rsidR="00AA5346" w:rsidRPr="007C6569" w:rsidRDefault="00AA5346" w:rsidP="00AC1424">
            <w:pPr>
              <w:tabs>
                <w:tab w:val="left" w:pos="540"/>
              </w:tabs>
              <w:ind w:right="-108"/>
              <w:contextualSpacing/>
              <w:jc w:val="center"/>
              <w:rPr>
                <w:b/>
              </w:rPr>
            </w:pPr>
            <w:r w:rsidRPr="007C6569">
              <w:rPr>
                <w:b/>
              </w:rPr>
              <w:t>Результаты обучения (умения и знания), соотнесенные с индикаторами достижения компетенции</w:t>
            </w:r>
          </w:p>
        </w:tc>
      </w:tr>
      <w:tr w:rsidR="007C6569" w:rsidRPr="007C6569" w14:paraId="2230F121" w14:textId="77777777" w:rsidTr="004E1571">
        <w:trPr>
          <w:trHeight w:val="769"/>
        </w:trPr>
        <w:tc>
          <w:tcPr>
            <w:tcW w:w="474" w:type="pct"/>
            <w:vMerge w:val="restart"/>
            <w:shd w:val="clear" w:color="auto" w:fill="auto"/>
            <w:vAlign w:val="center"/>
          </w:tcPr>
          <w:p w14:paraId="316989E8" w14:textId="08F8F5B4" w:rsidR="005664EF" w:rsidRPr="007C6569" w:rsidRDefault="005664EF" w:rsidP="00DE6047">
            <w:pPr>
              <w:jc w:val="both"/>
              <w:rPr>
                <w:shd w:val="clear" w:color="auto" w:fill="FFFFFF"/>
              </w:rPr>
            </w:pPr>
            <w:r w:rsidRPr="007C6569">
              <w:t>ПК-1</w:t>
            </w:r>
          </w:p>
        </w:tc>
        <w:tc>
          <w:tcPr>
            <w:tcW w:w="903" w:type="pct"/>
            <w:vMerge w:val="restart"/>
            <w:shd w:val="clear" w:color="auto" w:fill="auto"/>
            <w:vAlign w:val="center"/>
          </w:tcPr>
          <w:p w14:paraId="38DC624C" w14:textId="77777777" w:rsidR="005664EF" w:rsidRPr="007C6569" w:rsidRDefault="005664EF" w:rsidP="00E64455">
            <w:pPr>
              <w:ind w:right="-108"/>
              <w:jc w:val="center"/>
              <w:rPr>
                <w:shd w:val="clear" w:color="auto" w:fill="FFFFFF"/>
              </w:rPr>
            </w:pPr>
            <w:r w:rsidRPr="007C6569">
              <w:rPr>
                <w:shd w:val="clear" w:color="auto" w:fill="FFFFFF"/>
              </w:rPr>
              <w:t>Способность анализировать и прогнозировать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1450" w:type="pct"/>
            <w:vAlign w:val="center"/>
          </w:tcPr>
          <w:p w14:paraId="79B3CF5A" w14:textId="65C7E4EC" w:rsidR="005664EF" w:rsidRPr="007C6569" w:rsidRDefault="002E3493" w:rsidP="00167172">
            <w:pPr>
              <w:pStyle w:val="Style2"/>
              <w:numPr>
                <w:ilvl w:val="0"/>
                <w:numId w:val="7"/>
              </w:numPr>
              <w:spacing w:line="240" w:lineRule="auto"/>
              <w:ind w:left="0" w:firstLine="322"/>
              <w:rPr>
                <w:b/>
              </w:rPr>
            </w:pPr>
            <w:r w:rsidRPr="007C6569">
              <w:rPr>
                <w:rStyle w:val="FontStyle12"/>
                <w:rFonts w:eastAsia="Calibri"/>
                <w:sz w:val="24"/>
                <w:szCs w:val="24"/>
              </w:rPr>
              <w:t xml:space="preserve">Анализирует </w:t>
            </w:r>
            <w:r w:rsidRPr="007C6569">
              <w:t>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2174" w:type="pct"/>
          </w:tcPr>
          <w:p w14:paraId="6BDA52E9" w14:textId="68FBF2B4" w:rsidR="005664EF" w:rsidRPr="007C6569" w:rsidRDefault="005664EF" w:rsidP="002E3493">
            <w:pPr>
              <w:tabs>
                <w:tab w:val="left" w:pos="540"/>
              </w:tabs>
              <w:ind w:right="-108"/>
              <w:contextualSpacing/>
              <w:jc w:val="both"/>
            </w:pPr>
            <w:r w:rsidRPr="007C6569">
              <w:rPr>
                <w:b/>
              </w:rPr>
              <w:t xml:space="preserve">Знать </w:t>
            </w:r>
            <w:r w:rsidRPr="007C6569">
              <w:t xml:space="preserve">методы </w:t>
            </w:r>
            <w:r w:rsidR="002E3493" w:rsidRPr="007C6569">
              <w:t>анализа</w:t>
            </w:r>
            <w:r w:rsidR="00E70DA6" w:rsidRPr="007C6569">
              <w:t xml:space="preserve"> тенденций </w:t>
            </w:r>
            <w:r w:rsidR="004E1571" w:rsidRPr="007C6569">
              <w:t xml:space="preserve">и социальных последствий развития </w:t>
            </w:r>
            <w:r w:rsidR="002E3493" w:rsidRPr="007C6569">
              <w:t xml:space="preserve">организационной культуры </w:t>
            </w:r>
            <w:r w:rsidR="005E0948" w:rsidRPr="007C6569">
              <w:t xml:space="preserve">образовательных организаций. </w:t>
            </w:r>
          </w:p>
          <w:p w14:paraId="3EF4D36A" w14:textId="75C37217" w:rsidR="004E1571" w:rsidRPr="007C6569" w:rsidRDefault="005664EF" w:rsidP="004E1571">
            <w:pPr>
              <w:tabs>
                <w:tab w:val="left" w:pos="540"/>
              </w:tabs>
              <w:ind w:right="-108"/>
              <w:contextualSpacing/>
              <w:jc w:val="both"/>
            </w:pPr>
            <w:r w:rsidRPr="007C6569">
              <w:rPr>
                <w:b/>
              </w:rPr>
              <w:t xml:space="preserve">Уметь </w:t>
            </w:r>
            <w:r w:rsidR="002E3493" w:rsidRPr="007C6569">
              <w:t xml:space="preserve">анализировать </w:t>
            </w:r>
            <w:r w:rsidR="004E1571" w:rsidRPr="007C6569">
              <w:t xml:space="preserve">тенденции и социальные последствия развития организационной культуры образовательной организации  </w:t>
            </w:r>
          </w:p>
          <w:p w14:paraId="0226B66C" w14:textId="5B113A42" w:rsidR="005664EF" w:rsidRPr="007C6569" w:rsidRDefault="005664EF" w:rsidP="00E70DA6">
            <w:pPr>
              <w:tabs>
                <w:tab w:val="left" w:pos="540"/>
              </w:tabs>
              <w:ind w:right="-108"/>
              <w:contextualSpacing/>
              <w:jc w:val="both"/>
              <w:rPr>
                <w:b/>
              </w:rPr>
            </w:pPr>
          </w:p>
        </w:tc>
      </w:tr>
      <w:tr w:rsidR="007C6569" w:rsidRPr="007C6569" w14:paraId="6C84FA8F" w14:textId="77777777" w:rsidTr="004E1571">
        <w:trPr>
          <w:trHeight w:val="769"/>
        </w:trPr>
        <w:tc>
          <w:tcPr>
            <w:tcW w:w="474" w:type="pct"/>
            <w:vMerge/>
            <w:shd w:val="clear" w:color="auto" w:fill="auto"/>
            <w:vAlign w:val="center"/>
          </w:tcPr>
          <w:p w14:paraId="458D903F" w14:textId="77777777" w:rsidR="005664EF" w:rsidRPr="007C6569" w:rsidRDefault="005664EF" w:rsidP="00DE6047">
            <w:pPr>
              <w:jc w:val="both"/>
              <w:rPr>
                <w:b/>
              </w:rPr>
            </w:pPr>
          </w:p>
        </w:tc>
        <w:tc>
          <w:tcPr>
            <w:tcW w:w="903" w:type="pct"/>
            <w:vMerge/>
            <w:shd w:val="clear" w:color="auto" w:fill="auto"/>
            <w:vAlign w:val="center"/>
          </w:tcPr>
          <w:p w14:paraId="62E39E2C" w14:textId="77777777" w:rsidR="005664EF" w:rsidRPr="007C6569" w:rsidRDefault="005664EF" w:rsidP="00E64455">
            <w:pPr>
              <w:ind w:right="-108"/>
              <w:jc w:val="center"/>
              <w:rPr>
                <w:b/>
                <w:shd w:val="clear" w:color="auto" w:fill="FFFFFF"/>
              </w:rPr>
            </w:pPr>
          </w:p>
        </w:tc>
        <w:tc>
          <w:tcPr>
            <w:tcW w:w="1450" w:type="pct"/>
            <w:vAlign w:val="center"/>
          </w:tcPr>
          <w:p w14:paraId="5137DD4B" w14:textId="3808AC85" w:rsidR="005664EF" w:rsidRPr="007C6569" w:rsidRDefault="002E3493" w:rsidP="00167172">
            <w:pPr>
              <w:pStyle w:val="a7"/>
              <w:numPr>
                <w:ilvl w:val="0"/>
                <w:numId w:val="7"/>
              </w:numPr>
              <w:tabs>
                <w:tab w:val="left" w:pos="318"/>
              </w:tabs>
              <w:ind w:left="0" w:firstLine="322"/>
              <w:contextualSpacing/>
              <w:jc w:val="both"/>
              <w:rPr>
                <w:b/>
                <w:sz w:val="24"/>
                <w:szCs w:val="24"/>
              </w:rPr>
            </w:pPr>
            <w:r w:rsidRPr="007C6569">
              <w:rPr>
                <w:rStyle w:val="FontStyle12"/>
                <w:rFonts w:eastAsia="Calibri"/>
                <w:sz w:val="24"/>
                <w:szCs w:val="24"/>
              </w:rPr>
              <w:t xml:space="preserve">Прогнозирует </w:t>
            </w:r>
            <w:r w:rsidRPr="007C6569">
              <w:rPr>
                <w:sz w:val="24"/>
                <w:szCs w:val="24"/>
              </w:rPr>
              <w:t>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2174" w:type="pct"/>
          </w:tcPr>
          <w:p w14:paraId="015E2575" w14:textId="77777777" w:rsidR="005E0948" w:rsidRPr="007C6569" w:rsidRDefault="005664EF" w:rsidP="005E0948">
            <w:pPr>
              <w:tabs>
                <w:tab w:val="left" w:pos="540"/>
              </w:tabs>
              <w:ind w:right="-108"/>
              <w:contextualSpacing/>
              <w:jc w:val="both"/>
            </w:pPr>
            <w:r w:rsidRPr="007C6569">
              <w:rPr>
                <w:b/>
              </w:rPr>
              <w:t xml:space="preserve">Знать </w:t>
            </w:r>
            <w:r w:rsidR="005E0948" w:rsidRPr="007C6569">
              <w:t>методы прогноза</w:t>
            </w:r>
            <w:r w:rsidR="005E0948" w:rsidRPr="007C6569">
              <w:rPr>
                <w:b/>
              </w:rPr>
              <w:t xml:space="preserve"> </w:t>
            </w:r>
            <w:r w:rsidR="005E0948" w:rsidRPr="007C6569">
              <w:t xml:space="preserve">развития организационной культуры образовательной организации  </w:t>
            </w:r>
          </w:p>
          <w:p w14:paraId="673161E2" w14:textId="49DC1D4E" w:rsidR="005664EF" w:rsidRPr="007C6569" w:rsidRDefault="005664EF" w:rsidP="005E0948">
            <w:pPr>
              <w:tabs>
                <w:tab w:val="left" w:pos="540"/>
              </w:tabs>
              <w:ind w:right="-108"/>
              <w:contextualSpacing/>
              <w:jc w:val="both"/>
              <w:rPr>
                <w:b/>
              </w:rPr>
            </w:pPr>
            <w:r w:rsidRPr="007C6569">
              <w:rPr>
                <w:b/>
              </w:rPr>
              <w:t xml:space="preserve">Уметь </w:t>
            </w:r>
            <w:r w:rsidR="005E0948" w:rsidRPr="007C6569">
              <w:t xml:space="preserve">прогнозировать развитие и  социальные последствия развития организационной культуры образовательной организации  </w:t>
            </w:r>
          </w:p>
        </w:tc>
      </w:tr>
      <w:tr w:rsidR="007C6569" w:rsidRPr="007C6569" w14:paraId="0BA8AA03" w14:textId="77777777" w:rsidTr="004E1571">
        <w:trPr>
          <w:trHeight w:val="769"/>
        </w:trPr>
        <w:tc>
          <w:tcPr>
            <w:tcW w:w="474" w:type="pct"/>
            <w:vMerge w:val="restart"/>
            <w:shd w:val="clear" w:color="auto" w:fill="auto"/>
            <w:vAlign w:val="center"/>
          </w:tcPr>
          <w:p w14:paraId="63AED4D7" w14:textId="7E7BDAC1" w:rsidR="00E70DA6" w:rsidRPr="007C6569" w:rsidRDefault="00E70DA6" w:rsidP="00DE6047">
            <w:pPr>
              <w:ind w:right="-108"/>
              <w:jc w:val="center"/>
              <w:rPr>
                <w:shd w:val="clear" w:color="auto" w:fill="FFFFFF"/>
              </w:rPr>
            </w:pPr>
            <w:r w:rsidRPr="007C6569">
              <w:t>ПКН-5</w:t>
            </w:r>
          </w:p>
        </w:tc>
        <w:tc>
          <w:tcPr>
            <w:tcW w:w="903" w:type="pct"/>
            <w:vMerge w:val="restart"/>
            <w:shd w:val="clear" w:color="auto" w:fill="auto"/>
            <w:vAlign w:val="center"/>
          </w:tcPr>
          <w:p w14:paraId="45282DD9" w14:textId="0E5F850E" w:rsidR="00E70DA6" w:rsidRPr="007C6569" w:rsidRDefault="00E70DA6" w:rsidP="00DE6047">
            <w:pPr>
              <w:ind w:right="-108"/>
              <w:jc w:val="center"/>
              <w:rPr>
                <w:shd w:val="clear" w:color="auto" w:fill="FFFFFF"/>
              </w:rPr>
            </w:pPr>
            <w:r w:rsidRPr="007C6569">
              <w:rPr>
                <w:shd w:val="clear" w:color="auto" w:fill="FFFFFF"/>
              </w:rPr>
              <w:t>Способен разрабатывать предложения и рекомендации для организации и проведения социологической экспертизы и консалтинга</w:t>
            </w:r>
          </w:p>
        </w:tc>
        <w:tc>
          <w:tcPr>
            <w:tcW w:w="1450" w:type="pct"/>
          </w:tcPr>
          <w:p w14:paraId="3173AD55" w14:textId="38E47BF5" w:rsidR="00E70DA6" w:rsidRPr="007C6569" w:rsidRDefault="00E70DA6" w:rsidP="00167172">
            <w:pPr>
              <w:pStyle w:val="a7"/>
              <w:numPr>
                <w:ilvl w:val="0"/>
                <w:numId w:val="6"/>
              </w:numPr>
              <w:tabs>
                <w:tab w:val="left" w:pos="540"/>
              </w:tabs>
              <w:ind w:left="0" w:firstLine="180"/>
              <w:contextualSpacing/>
              <w:jc w:val="both"/>
              <w:rPr>
                <w:b/>
                <w:sz w:val="24"/>
                <w:szCs w:val="24"/>
              </w:rPr>
            </w:pPr>
            <w:r w:rsidRPr="007C6569">
              <w:rPr>
                <w:sz w:val="24"/>
                <w:szCs w:val="24"/>
              </w:rPr>
              <w:t>Разрабатывает предложения и рекомендации по отбору и организации методов и инструментов экспертной работы в исследуемой области.</w:t>
            </w:r>
          </w:p>
        </w:tc>
        <w:tc>
          <w:tcPr>
            <w:tcW w:w="2174" w:type="pct"/>
          </w:tcPr>
          <w:p w14:paraId="09B1F3D5" w14:textId="38FAA6C9" w:rsidR="00E70DA6" w:rsidRPr="007C6569" w:rsidRDefault="00E70DA6" w:rsidP="00DE6047">
            <w:pPr>
              <w:tabs>
                <w:tab w:val="left" w:pos="-65"/>
              </w:tabs>
              <w:ind w:firstLine="180"/>
              <w:contextualSpacing/>
              <w:jc w:val="both"/>
            </w:pPr>
            <w:r w:rsidRPr="007C6569">
              <w:rPr>
                <w:b/>
              </w:rPr>
              <w:t xml:space="preserve">Знать </w:t>
            </w:r>
            <w:r w:rsidRPr="007C6569">
              <w:t xml:space="preserve">методы и инструменты экспертизы организационной культурой образовательных организаций </w:t>
            </w:r>
          </w:p>
          <w:p w14:paraId="3DCD6501" w14:textId="28A15B5C" w:rsidR="00E70DA6" w:rsidRPr="007C6569" w:rsidRDefault="00E70DA6" w:rsidP="00DE6047">
            <w:pPr>
              <w:tabs>
                <w:tab w:val="left" w:pos="-65"/>
              </w:tabs>
              <w:ind w:firstLine="180"/>
              <w:contextualSpacing/>
              <w:jc w:val="both"/>
              <w:rPr>
                <w:b/>
              </w:rPr>
            </w:pPr>
            <w:r w:rsidRPr="007C6569">
              <w:rPr>
                <w:b/>
              </w:rPr>
              <w:t xml:space="preserve">Уметь </w:t>
            </w:r>
            <w:r w:rsidRPr="007C6569">
              <w:t xml:space="preserve">применять методы и инструменты экспертизы организационной культурой образовательных организаций </w:t>
            </w:r>
          </w:p>
        </w:tc>
      </w:tr>
      <w:tr w:rsidR="007C6569" w:rsidRPr="007C6569" w14:paraId="265446FE" w14:textId="77777777" w:rsidTr="004E1571">
        <w:trPr>
          <w:trHeight w:val="769"/>
        </w:trPr>
        <w:tc>
          <w:tcPr>
            <w:tcW w:w="474" w:type="pct"/>
            <w:vMerge/>
            <w:shd w:val="clear" w:color="auto" w:fill="auto"/>
            <w:vAlign w:val="center"/>
          </w:tcPr>
          <w:p w14:paraId="0B0F29D9" w14:textId="77777777" w:rsidR="00E70DA6" w:rsidRPr="007C6569" w:rsidRDefault="00E70DA6" w:rsidP="00DE6047">
            <w:pPr>
              <w:ind w:right="-108"/>
              <w:jc w:val="center"/>
            </w:pPr>
          </w:p>
        </w:tc>
        <w:tc>
          <w:tcPr>
            <w:tcW w:w="903" w:type="pct"/>
            <w:vMerge/>
            <w:shd w:val="clear" w:color="auto" w:fill="auto"/>
            <w:vAlign w:val="center"/>
          </w:tcPr>
          <w:p w14:paraId="5FC52972" w14:textId="77777777" w:rsidR="00E70DA6" w:rsidRPr="007C6569" w:rsidRDefault="00E70DA6" w:rsidP="00DE6047">
            <w:pPr>
              <w:ind w:right="-108"/>
              <w:jc w:val="center"/>
              <w:rPr>
                <w:b/>
                <w:shd w:val="clear" w:color="auto" w:fill="FFFFFF"/>
              </w:rPr>
            </w:pPr>
          </w:p>
        </w:tc>
        <w:tc>
          <w:tcPr>
            <w:tcW w:w="1450" w:type="pct"/>
          </w:tcPr>
          <w:p w14:paraId="29D3DC6C" w14:textId="307445FD" w:rsidR="00E70DA6" w:rsidRPr="007C6569" w:rsidRDefault="00E70DA6" w:rsidP="00167172">
            <w:pPr>
              <w:pStyle w:val="a7"/>
              <w:numPr>
                <w:ilvl w:val="0"/>
                <w:numId w:val="6"/>
              </w:numPr>
              <w:tabs>
                <w:tab w:val="left" w:pos="540"/>
              </w:tabs>
              <w:ind w:left="0" w:firstLine="180"/>
              <w:contextualSpacing/>
              <w:jc w:val="both"/>
              <w:rPr>
                <w:b/>
                <w:sz w:val="24"/>
                <w:szCs w:val="24"/>
              </w:rPr>
            </w:pPr>
            <w:r w:rsidRPr="007C6569">
              <w:rPr>
                <w:sz w:val="24"/>
                <w:szCs w:val="24"/>
              </w:rPr>
              <w:t>Осуществляет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tc>
        <w:tc>
          <w:tcPr>
            <w:tcW w:w="2174" w:type="pct"/>
          </w:tcPr>
          <w:p w14:paraId="395832B9" w14:textId="20E983D0" w:rsidR="005E0948" w:rsidRPr="007C6569" w:rsidRDefault="00E70DA6" w:rsidP="005E0948">
            <w:pPr>
              <w:tabs>
                <w:tab w:val="left" w:pos="540"/>
              </w:tabs>
              <w:ind w:firstLine="180"/>
              <w:contextualSpacing/>
              <w:jc w:val="both"/>
            </w:pPr>
            <w:r w:rsidRPr="007C6569">
              <w:rPr>
                <w:b/>
              </w:rPr>
              <w:t xml:space="preserve">Знать </w:t>
            </w:r>
            <w:r w:rsidRPr="007C6569">
              <w:t xml:space="preserve">методику </w:t>
            </w:r>
            <w:r w:rsidR="005E0948" w:rsidRPr="007C6569">
              <w:t xml:space="preserve">отбора экспертов для проведения экспертизы организационной культуры </w:t>
            </w:r>
          </w:p>
          <w:p w14:paraId="3FBBE530" w14:textId="5D0EF970" w:rsidR="00E70DA6" w:rsidRPr="007C6569" w:rsidRDefault="00E70DA6" w:rsidP="005E0948">
            <w:pPr>
              <w:tabs>
                <w:tab w:val="left" w:pos="540"/>
              </w:tabs>
              <w:ind w:firstLine="180"/>
              <w:contextualSpacing/>
              <w:jc w:val="both"/>
              <w:rPr>
                <w:b/>
              </w:rPr>
            </w:pPr>
            <w:r w:rsidRPr="007C6569">
              <w:rPr>
                <w:b/>
              </w:rPr>
              <w:t xml:space="preserve">Уметь </w:t>
            </w:r>
            <w:r w:rsidRPr="007C6569">
              <w:t>осуществлять отбор экспертов для организации и проведения экспертизы образовательных организаций, используя все социальные и информационные ресурсы.</w:t>
            </w:r>
          </w:p>
        </w:tc>
      </w:tr>
      <w:tr w:rsidR="007C6569" w:rsidRPr="007C6569" w14:paraId="0D37B740" w14:textId="77777777" w:rsidTr="004E1571">
        <w:trPr>
          <w:trHeight w:val="769"/>
        </w:trPr>
        <w:tc>
          <w:tcPr>
            <w:tcW w:w="474" w:type="pct"/>
            <w:vMerge/>
            <w:shd w:val="clear" w:color="auto" w:fill="auto"/>
            <w:vAlign w:val="center"/>
          </w:tcPr>
          <w:p w14:paraId="5458F0A9" w14:textId="77777777" w:rsidR="00E70DA6" w:rsidRPr="007C6569" w:rsidRDefault="00E70DA6" w:rsidP="00DE6047">
            <w:pPr>
              <w:ind w:right="-108"/>
              <w:jc w:val="center"/>
            </w:pPr>
          </w:p>
        </w:tc>
        <w:tc>
          <w:tcPr>
            <w:tcW w:w="903" w:type="pct"/>
            <w:vMerge/>
            <w:shd w:val="clear" w:color="auto" w:fill="auto"/>
            <w:vAlign w:val="center"/>
          </w:tcPr>
          <w:p w14:paraId="731560D4" w14:textId="77777777" w:rsidR="00E70DA6" w:rsidRPr="007C6569" w:rsidRDefault="00E70DA6" w:rsidP="00DE6047">
            <w:pPr>
              <w:ind w:right="-108"/>
              <w:jc w:val="center"/>
              <w:rPr>
                <w:b/>
                <w:shd w:val="clear" w:color="auto" w:fill="FFFFFF"/>
              </w:rPr>
            </w:pPr>
          </w:p>
        </w:tc>
        <w:tc>
          <w:tcPr>
            <w:tcW w:w="1450" w:type="pct"/>
          </w:tcPr>
          <w:p w14:paraId="16309244" w14:textId="77ADC888" w:rsidR="00E70DA6" w:rsidRPr="007C6569" w:rsidRDefault="00E70DA6" w:rsidP="00167172">
            <w:pPr>
              <w:pStyle w:val="a7"/>
              <w:numPr>
                <w:ilvl w:val="0"/>
                <w:numId w:val="6"/>
              </w:numPr>
              <w:tabs>
                <w:tab w:val="left" w:pos="540"/>
              </w:tabs>
              <w:ind w:left="0" w:firstLine="180"/>
              <w:contextualSpacing/>
              <w:jc w:val="both"/>
              <w:rPr>
                <w:b/>
                <w:sz w:val="24"/>
                <w:szCs w:val="24"/>
              </w:rPr>
            </w:pPr>
            <w:r w:rsidRPr="007C6569">
              <w:rPr>
                <w:sz w:val="24"/>
                <w:szCs w:val="24"/>
              </w:rPr>
              <w:t xml:space="preserve">Представляет результаты экспертизы в соответствии с запросом заказчика. </w:t>
            </w:r>
          </w:p>
        </w:tc>
        <w:tc>
          <w:tcPr>
            <w:tcW w:w="2174" w:type="pct"/>
          </w:tcPr>
          <w:p w14:paraId="186EEE01" w14:textId="6F85F480" w:rsidR="00E70DA6" w:rsidRPr="007C6569" w:rsidRDefault="00E70DA6" w:rsidP="00DE6047">
            <w:pPr>
              <w:tabs>
                <w:tab w:val="left" w:pos="540"/>
              </w:tabs>
              <w:ind w:firstLine="180"/>
              <w:contextualSpacing/>
              <w:jc w:val="both"/>
              <w:rPr>
                <w:b/>
              </w:rPr>
            </w:pPr>
            <w:r w:rsidRPr="007C6569">
              <w:rPr>
                <w:b/>
              </w:rPr>
              <w:t xml:space="preserve">Знать </w:t>
            </w:r>
            <w:r w:rsidRPr="007C6569">
              <w:t>методику и технику</w:t>
            </w:r>
            <w:r w:rsidRPr="007C6569">
              <w:rPr>
                <w:b/>
              </w:rPr>
              <w:t xml:space="preserve"> </w:t>
            </w:r>
            <w:r w:rsidRPr="007C6569">
              <w:t>представления результат</w:t>
            </w:r>
            <w:r w:rsidR="005E0948" w:rsidRPr="007C6569">
              <w:t xml:space="preserve">ов </w:t>
            </w:r>
            <w:r w:rsidRPr="007C6569">
              <w:t xml:space="preserve">экспертизы организационной культурой образовательных </w:t>
            </w:r>
            <w:r w:rsidRPr="007C6569">
              <w:lastRenderedPageBreak/>
              <w:t>организаций в соответствии с запросом заказчика.</w:t>
            </w:r>
          </w:p>
          <w:p w14:paraId="6067E7E2" w14:textId="2E460AA5" w:rsidR="00E70DA6" w:rsidRPr="007C6569" w:rsidRDefault="00E70DA6" w:rsidP="00DE6047">
            <w:pPr>
              <w:tabs>
                <w:tab w:val="left" w:pos="540"/>
              </w:tabs>
              <w:ind w:firstLine="180"/>
              <w:contextualSpacing/>
              <w:jc w:val="both"/>
              <w:rPr>
                <w:b/>
              </w:rPr>
            </w:pPr>
            <w:r w:rsidRPr="007C6569">
              <w:rPr>
                <w:b/>
              </w:rPr>
              <w:t xml:space="preserve">Уметь </w:t>
            </w:r>
            <w:r w:rsidRPr="007C6569">
              <w:t>представлять результаты экспертизы организационной культурой образовательных организаций в соответствии с запросом заказчика.</w:t>
            </w:r>
          </w:p>
        </w:tc>
      </w:tr>
      <w:tr w:rsidR="007C6569" w:rsidRPr="007C6569" w14:paraId="228DDCDE" w14:textId="77777777" w:rsidTr="004E1571">
        <w:trPr>
          <w:trHeight w:val="769"/>
        </w:trPr>
        <w:tc>
          <w:tcPr>
            <w:tcW w:w="474" w:type="pct"/>
            <w:vMerge/>
            <w:shd w:val="clear" w:color="auto" w:fill="auto"/>
            <w:vAlign w:val="center"/>
          </w:tcPr>
          <w:p w14:paraId="57DEBE7C" w14:textId="77777777" w:rsidR="00E70DA6" w:rsidRPr="007C6569" w:rsidRDefault="00E70DA6" w:rsidP="00DE6047">
            <w:pPr>
              <w:ind w:right="-108"/>
              <w:jc w:val="center"/>
            </w:pPr>
          </w:p>
        </w:tc>
        <w:tc>
          <w:tcPr>
            <w:tcW w:w="903" w:type="pct"/>
            <w:vMerge/>
            <w:shd w:val="clear" w:color="auto" w:fill="auto"/>
            <w:vAlign w:val="center"/>
          </w:tcPr>
          <w:p w14:paraId="173E7B1C" w14:textId="77777777" w:rsidR="00E70DA6" w:rsidRPr="007C6569" w:rsidRDefault="00E70DA6" w:rsidP="00DE6047">
            <w:pPr>
              <w:ind w:right="-108"/>
              <w:jc w:val="center"/>
              <w:rPr>
                <w:b/>
                <w:shd w:val="clear" w:color="auto" w:fill="FFFFFF"/>
              </w:rPr>
            </w:pPr>
          </w:p>
        </w:tc>
        <w:tc>
          <w:tcPr>
            <w:tcW w:w="1450" w:type="pct"/>
            <w:shd w:val="clear" w:color="auto" w:fill="auto"/>
            <w:vAlign w:val="center"/>
          </w:tcPr>
          <w:p w14:paraId="53058F67" w14:textId="055ECDBD" w:rsidR="00E70DA6" w:rsidRPr="007C6569" w:rsidRDefault="00E70DA6" w:rsidP="00167172">
            <w:pPr>
              <w:pStyle w:val="a7"/>
              <w:numPr>
                <w:ilvl w:val="0"/>
                <w:numId w:val="6"/>
              </w:numPr>
              <w:tabs>
                <w:tab w:val="left" w:pos="316"/>
              </w:tabs>
              <w:ind w:left="-119" w:firstLine="284"/>
              <w:contextualSpacing/>
              <w:jc w:val="both"/>
              <w:rPr>
                <w:b/>
                <w:sz w:val="24"/>
                <w:szCs w:val="24"/>
              </w:rPr>
            </w:pPr>
            <w:r w:rsidRPr="007C6569">
              <w:rPr>
                <w:sz w:val="24"/>
                <w:szCs w:val="24"/>
              </w:rPr>
              <w:t>Проводит консультирование по вопросам применения результатов социологических и маркетинговых исследований.</w:t>
            </w:r>
          </w:p>
        </w:tc>
        <w:tc>
          <w:tcPr>
            <w:tcW w:w="2174" w:type="pct"/>
          </w:tcPr>
          <w:p w14:paraId="0049A0D9" w14:textId="77777777" w:rsidR="00E70DA6" w:rsidRPr="007C6569" w:rsidRDefault="00E70DA6" w:rsidP="00DE6047">
            <w:pPr>
              <w:tabs>
                <w:tab w:val="left" w:pos="540"/>
              </w:tabs>
              <w:ind w:firstLine="180"/>
              <w:contextualSpacing/>
              <w:jc w:val="both"/>
              <w:rPr>
                <w:b/>
              </w:rPr>
            </w:pPr>
            <w:r w:rsidRPr="007C6569">
              <w:rPr>
                <w:b/>
              </w:rPr>
              <w:t xml:space="preserve">Знать методику </w:t>
            </w:r>
            <w:r w:rsidRPr="007C6569">
              <w:t xml:space="preserve">консультирования по вопросам применения результатов исследований </w:t>
            </w:r>
          </w:p>
          <w:p w14:paraId="175B3F08" w14:textId="75DBA6C3" w:rsidR="00E70DA6" w:rsidRPr="007C6569" w:rsidRDefault="00E70DA6" w:rsidP="00DE6047">
            <w:pPr>
              <w:tabs>
                <w:tab w:val="left" w:pos="540"/>
              </w:tabs>
              <w:ind w:firstLine="180"/>
              <w:contextualSpacing/>
              <w:jc w:val="both"/>
              <w:rPr>
                <w:b/>
              </w:rPr>
            </w:pPr>
            <w:r w:rsidRPr="007C6569">
              <w:rPr>
                <w:b/>
              </w:rPr>
              <w:t xml:space="preserve">Уметь проводить </w:t>
            </w:r>
            <w:r w:rsidRPr="007C6569">
              <w:t>консультирование по вопросам применения результатов исследований</w:t>
            </w:r>
          </w:p>
        </w:tc>
      </w:tr>
      <w:tr w:rsidR="00E70DA6" w:rsidRPr="007C6569" w14:paraId="24A73309" w14:textId="77777777" w:rsidTr="004E1571">
        <w:trPr>
          <w:trHeight w:val="769"/>
        </w:trPr>
        <w:tc>
          <w:tcPr>
            <w:tcW w:w="474" w:type="pct"/>
            <w:vMerge/>
            <w:shd w:val="clear" w:color="auto" w:fill="auto"/>
            <w:vAlign w:val="center"/>
          </w:tcPr>
          <w:p w14:paraId="778DA72D" w14:textId="77777777" w:rsidR="00E70DA6" w:rsidRPr="007C6569" w:rsidRDefault="00E70DA6" w:rsidP="00DE6047">
            <w:pPr>
              <w:ind w:right="-108"/>
              <w:jc w:val="center"/>
            </w:pPr>
          </w:p>
        </w:tc>
        <w:tc>
          <w:tcPr>
            <w:tcW w:w="903" w:type="pct"/>
            <w:vMerge/>
            <w:shd w:val="clear" w:color="auto" w:fill="auto"/>
            <w:vAlign w:val="center"/>
          </w:tcPr>
          <w:p w14:paraId="10534E21" w14:textId="77777777" w:rsidR="00E70DA6" w:rsidRPr="007C6569" w:rsidRDefault="00E70DA6" w:rsidP="00DE6047">
            <w:pPr>
              <w:ind w:right="-108"/>
              <w:jc w:val="center"/>
              <w:rPr>
                <w:b/>
                <w:shd w:val="clear" w:color="auto" w:fill="FFFFFF"/>
              </w:rPr>
            </w:pPr>
          </w:p>
        </w:tc>
        <w:tc>
          <w:tcPr>
            <w:tcW w:w="1450" w:type="pct"/>
            <w:shd w:val="clear" w:color="auto" w:fill="auto"/>
            <w:vAlign w:val="center"/>
          </w:tcPr>
          <w:p w14:paraId="66E9074D" w14:textId="50DDB30A" w:rsidR="00E70DA6" w:rsidRPr="007C6569" w:rsidRDefault="00E70DA6" w:rsidP="00167172">
            <w:pPr>
              <w:pStyle w:val="a7"/>
              <w:numPr>
                <w:ilvl w:val="0"/>
                <w:numId w:val="6"/>
              </w:numPr>
              <w:tabs>
                <w:tab w:val="left" w:pos="540"/>
              </w:tabs>
              <w:ind w:left="-119" w:firstLine="284"/>
              <w:contextualSpacing/>
              <w:jc w:val="both"/>
              <w:rPr>
                <w:b/>
                <w:sz w:val="24"/>
                <w:szCs w:val="24"/>
              </w:rPr>
            </w:pPr>
            <w:r w:rsidRPr="007C6569">
              <w:rPr>
                <w:sz w:val="24"/>
                <w:szCs w:val="24"/>
              </w:rPr>
              <w:t>Проводит оценку эффективности социального консультирования и экспертизы.</w:t>
            </w:r>
          </w:p>
        </w:tc>
        <w:tc>
          <w:tcPr>
            <w:tcW w:w="2174" w:type="pct"/>
          </w:tcPr>
          <w:p w14:paraId="3D5D9CF6" w14:textId="77777777" w:rsidR="00E70DA6" w:rsidRPr="007C6569" w:rsidRDefault="00E70DA6" w:rsidP="00DE6047">
            <w:pPr>
              <w:tabs>
                <w:tab w:val="left" w:pos="-65"/>
              </w:tabs>
              <w:ind w:firstLine="180"/>
              <w:contextualSpacing/>
              <w:jc w:val="both"/>
              <w:rPr>
                <w:b/>
              </w:rPr>
            </w:pPr>
            <w:r w:rsidRPr="007C6569">
              <w:rPr>
                <w:b/>
              </w:rPr>
              <w:t xml:space="preserve">Знать </w:t>
            </w:r>
            <w:r w:rsidRPr="007C6569">
              <w:t>методику оценки эффективности социального консультирования и экспертизы организационной культурой образовательных организаций.</w:t>
            </w:r>
          </w:p>
          <w:p w14:paraId="14CA0179" w14:textId="48385690" w:rsidR="00E70DA6" w:rsidRPr="007C6569" w:rsidRDefault="00E70DA6" w:rsidP="00DE6047">
            <w:pPr>
              <w:tabs>
                <w:tab w:val="left" w:pos="540"/>
              </w:tabs>
              <w:ind w:firstLine="180"/>
              <w:contextualSpacing/>
              <w:jc w:val="both"/>
              <w:rPr>
                <w:b/>
              </w:rPr>
            </w:pPr>
            <w:r w:rsidRPr="007C6569">
              <w:rPr>
                <w:b/>
              </w:rPr>
              <w:t xml:space="preserve">Уметь </w:t>
            </w:r>
            <w:r w:rsidRPr="007C6569">
              <w:t>проводить оценки эффективности социального консультирования и экспертизы организационной культурой образовательных организаций.</w:t>
            </w:r>
          </w:p>
        </w:tc>
      </w:tr>
    </w:tbl>
    <w:p w14:paraId="5B7669B8" w14:textId="36B4AE15" w:rsidR="00AA5346" w:rsidRPr="007C6569" w:rsidRDefault="00AA5346" w:rsidP="009D0850">
      <w:pPr>
        <w:pStyle w:val="a7"/>
        <w:spacing w:line="360" w:lineRule="auto"/>
        <w:ind w:left="927"/>
        <w:jc w:val="both"/>
        <w:rPr>
          <w:sz w:val="28"/>
          <w:szCs w:val="28"/>
        </w:rPr>
      </w:pPr>
    </w:p>
    <w:p w14:paraId="6388AC2B" w14:textId="77777777" w:rsidR="005E5F40" w:rsidRPr="007C6569" w:rsidRDefault="00BC08BB" w:rsidP="00FF2F2F">
      <w:pPr>
        <w:pStyle w:val="a7"/>
        <w:keepNext/>
        <w:spacing w:line="276" w:lineRule="auto"/>
        <w:ind w:left="360"/>
        <w:rPr>
          <w:b/>
          <w:bCs/>
          <w:sz w:val="28"/>
          <w:szCs w:val="28"/>
        </w:rPr>
      </w:pPr>
      <w:r w:rsidRPr="007C6569">
        <w:rPr>
          <w:b/>
          <w:sz w:val="28"/>
          <w:szCs w:val="28"/>
        </w:rPr>
        <w:t xml:space="preserve"> </w:t>
      </w:r>
      <w:r w:rsidR="005E5F40" w:rsidRPr="007C6569">
        <w:rPr>
          <w:b/>
          <w:bCs/>
          <w:sz w:val="28"/>
          <w:szCs w:val="28"/>
        </w:rPr>
        <w:t>3. Место дисциплины в структуре образовательной программы</w:t>
      </w:r>
    </w:p>
    <w:p w14:paraId="0D41CB36" w14:textId="5A7C7777" w:rsidR="00A27A19" w:rsidRPr="007C6569" w:rsidRDefault="005E5F40" w:rsidP="0034782B">
      <w:pPr>
        <w:spacing w:line="360" w:lineRule="auto"/>
        <w:ind w:firstLine="709"/>
        <w:jc w:val="both"/>
        <w:rPr>
          <w:sz w:val="28"/>
          <w:szCs w:val="28"/>
        </w:rPr>
      </w:pPr>
      <w:r w:rsidRPr="007C6569">
        <w:rPr>
          <w:sz w:val="28"/>
          <w:szCs w:val="28"/>
        </w:rPr>
        <w:t xml:space="preserve">Дисциплина «Организационная культура в образовательной организации» относится к </w:t>
      </w:r>
      <w:r w:rsidR="0032294F" w:rsidRPr="007C6569">
        <w:rPr>
          <w:sz w:val="28"/>
          <w:szCs w:val="28"/>
        </w:rPr>
        <w:t>модулю дисциплин по выбору</w:t>
      </w:r>
      <w:r w:rsidR="004C17FF" w:rsidRPr="007C6569">
        <w:rPr>
          <w:sz w:val="28"/>
          <w:szCs w:val="28"/>
        </w:rPr>
        <w:t>,</w:t>
      </w:r>
      <w:r w:rsidR="0032294F" w:rsidRPr="007C6569">
        <w:rPr>
          <w:sz w:val="28"/>
          <w:szCs w:val="28"/>
        </w:rPr>
        <w:t xml:space="preserve"> углубляющих освоение</w:t>
      </w:r>
      <w:r w:rsidR="00A27A19" w:rsidRPr="007C6569">
        <w:rPr>
          <w:sz w:val="28"/>
          <w:szCs w:val="28"/>
        </w:rPr>
        <w:t xml:space="preserve"> программы магистратуры </w:t>
      </w:r>
      <w:r w:rsidR="00D30ABE" w:rsidRPr="007C6569">
        <w:rPr>
          <w:sz w:val="28"/>
          <w:szCs w:val="28"/>
        </w:rPr>
        <w:t>«Социальное управление стратегическим развитием»</w:t>
      </w:r>
      <w:r w:rsidR="0034782B" w:rsidRPr="007C6569">
        <w:rPr>
          <w:sz w:val="28"/>
          <w:szCs w:val="28"/>
        </w:rPr>
        <w:t xml:space="preserve"> </w:t>
      </w:r>
      <w:r w:rsidR="00A27A19" w:rsidRPr="007C6569">
        <w:rPr>
          <w:sz w:val="28"/>
          <w:szCs w:val="28"/>
        </w:rPr>
        <w:t>по направлению подготовки 39.0</w:t>
      </w:r>
      <w:r w:rsidR="00B9617F" w:rsidRPr="007C6569">
        <w:rPr>
          <w:sz w:val="28"/>
          <w:szCs w:val="28"/>
        </w:rPr>
        <w:t>4</w:t>
      </w:r>
      <w:r w:rsidR="00A27A19" w:rsidRPr="007C6569">
        <w:rPr>
          <w:sz w:val="28"/>
          <w:szCs w:val="28"/>
        </w:rPr>
        <w:t>.01 Социология.</w:t>
      </w:r>
    </w:p>
    <w:p w14:paraId="0F73FB0C" w14:textId="36EB2322" w:rsidR="00242F2C" w:rsidRPr="007C6569" w:rsidRDefault="00242F2C" w:rsidP="00E70A27">
      <w:pPr>
        <w:pStyle w:val="1"/>
        <w:spacing w:before="0" w:after="0"/>
        <w:rPr>
          <w:rFonts w:ascii="Times New Roman" w:hAnsi="Times New Roman"/>
          <w:sz w:val="28"/>
          <w:szCs w:val="28"/>
        </w:rPr>
      </w:pPr>
      <w:bookmarkStart w:id="6" w:name="_Toc11415916"/>
      <w:bookmarkStart w:id="7" w:name="_Toc417907573"/>
      <w:bookmarkStart w:id="8" w:name="_Toc424893520"/>
      <w:r w:rsidRPr="007C6569">
        <w:rPr>
          <w:rFonts w:ascii="Times New Roman" w:hAnsi="Times New Roman"/>
          <w:sz w:val="28"/>
          <w:szCs w:val="28"/>
        </w:rPr>
        <w:t xml:space="preserve">4. </w:t>
      </w:r>
      <w:bookmarkEnd w:id="6"/>
      <w:bookmarkEnd w:id="7"/>
      <w:bookmarkEnd w:id="8"/>
      <w:r w:rsidRPr="007C6569">
        <w:rPr>
          <w:rFonts w:ascii="Times New Roman" w:hAnsi="Times New Roman"/>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F72B0A1" w14:textId="77777777" w:rsidR="00242F2C" w:rsidRPr="007C6569" w:rsidRDefault="00242F2C" w:rsidP="00E70A27">
      <w:pPr>
        <w:spacing w:line="360" w:lineRule="auto"/>
        <w:jc w:val="right"/>
        <w:rPr>
          <w:sz w:val="28"/>
          <w:szCs w:val="28"/>
        </w:rPr>
      </w:pPr>
      <w:r w:rsidRPr="007C6569">
        <w:rPr>
          <w:sz w:val="28"/>
          <w:szCs w:val="28"/>
        </w:rPr>
        <w:t>Таблица 2</w:t>
      </w:r>
    </w:p>
    <w:tbl>
      <w:tblPr>
        <w:tblW w:w="9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171"/>
        <w:gridCol w:w="1984"/>
        <w:gridCol w:w="1910"/>
      </w:tblGrid>
      <w:tr w:rsidR="007C6569" w:rsidRPr="007C6569" w14:paraId="0D028160" w14:textId="77777777" w:rsidTr="002578B1">
        <w:trPr>
          <w:trHeight w:val="230"/>
          <w:jc w:val="center"/>
        </w:trPr>
        <w:tc>
          <w:tcPr>
            <w:tcW w:w="5171" w:type="dxa"/>
            <w:tcBorders>
              <w:bottom w:val="single" w:sz="4" w:space="0" w:color="auto"/>
            </w:tcBorders>
            <w:shd w:val="clear" w:color="auto" w:fill="FFFFFF"/>
            <w:vAlign w:val="center"/>
          </w:tcPr>
          <w:p w14:paraId="1DEF1650" w14:textId="77777777" w:rsidR="00242F2C" w:rsidRPr="007C6569" w:rsidRDefault="00242F2C" w:rsidP="00E70A27">
            <w:pPr>
              <w:jc w:val="center"/>
              <w:rPr>
                <w:b/>
              </w:rPr>
            </w:pPr>
            <w:r w:rsidRPr="007C6569">
              <w:rPr>
                <w:b/>
                <w:sz w:val="28"/>
              </w:rPr>
              <w:t>Вид учебной работы по дисциплине</w:t>
            </w:r>
          </w:p>
        </w:tc>
        <w:tc>
          <w:tcPr>
            <w:tcW w:w="1984" w:type="dxa"/>
            <w:tcBorders>
              <w:bottom w:val="single" w:sz="4" w:space="0" w:color="auto"/>
            </w:tcBorders>
            <w:shd w:val="clear" w:color="auto" w:fill="FFFFFF"/>
            <w:vAlign w:val="center"/>
          </w:tcPr>
          <w:p w14:paraId="7837BE6C" w14:textId="77777777" w:rsidR="00242F2C" w:rsidRPr="007C6569" w:rsidRDefault="00242F2C" w:rsidP="00E70A27">
            <w:pPr>
              <w:jc w:val="center"/>
              <w:rPr>
                <w:b/>
              </w:rPr>
            </w:pPr>
            <w:r w:rsidRPr="007C6569">
              <w:rPr>
                <w:b/>
              </w:rPr>
              <w:t xml:space="preserve">Всего </w:t>
            </w:r>
          </w:p>
          <w:p w14:paraId="0D911A64" w14:textId="77777777" w:rsidR="00242F2C" w:rsidRPr="007C6569" w:rsidRDefault="00242F2C" w:rsidP="00E70A27">
            <w:pPr>
              <w:jc w:val="center"/>
              <w:rPr>
                <w:b/>
              </w:rPr>
            </w:pPr>
            <w:r w:rsidRPr="007C6569">
              <w:rPr>
                <w:b/>
              </w:rPr>
              <w:t xml:space="preserve">(в </w:t>
            </w:r>
            <w:proofErr w:type="spellStart"/>
            <w:r w:rsidRPr="007C6569">
              <w:rPr>
                <w:b/>
              </w:rPr>
              <w:t>з.е</w:t>
            </w:r>
            <w:proofErr w:type="spellEnd"/>
            <w:r w:rsidRPr="007C6569">
              <w:rPr>
                <w:b/>
              </w:rPr>
              <w:t>. и часах)</w:t>
            </w:r>
          </w:p>
        </w:tc>
        <w:tc>
          <w:tcPr>
            <w:tcW w:w="1910" w:type="dxa"/>
            <w:tcBorders>
              <w:bottom w:val="single" w:sz="4" w:space="0" w:color="auto"/>
            </w:tcBorders>
            <w:shd w:val="clear" w:color="auto" w:fill="FFFFFF"/>
          </w:tcPr>
          <w:p w14:paraId="12AE2A33" w14:textId="77777777" w:rsidR="00242F2C" w:rsidRPr="007C6569" w:rsidRDefault="00242F2C" w:rsidP="00E70A27">
            <w:pPr>
              <w:keepNext/>
              <w:jc w:val="center"/>
              <w:rPr>
                <w:b/>
              </w:rPr>
            </w:pPr>
            <w:r w:rsidRPr="007C6569">
              <w:rPr>
                <w:b/>
              </w:rPr>
              <w:t>Модуль</w:t>
            </w:r>
            <w:r w:rsidR="00DE1E32" w:rsidRPr="007C6569">
              <w:rPr>
                <w:b/>
              </w:rPr>
              <w:t xml:space="preserve"> </w:t>
            </w:r>
            <w:r w:rsidRPr="007C6569">
              <w:rPr>
                <w:b/>
              </w:rPr>
              <w:t>5</w:t>
            </w:r>
          </w:p>
          <w:p w14:paraId="3E959F06" w14:textId="77777777" w:rsidR="00242F2C" w:rsidRPr="007C6569" w:rsidRDefault="00242F2C" w:rsidP="00E70A27">
            <w:pPr>
              <w:jc w:val="center"/>
              <w:rPr>
                <w:b/>
                <w:lang w:val="en-US"/>
              </w:rPr>
            </w:pPr>
            <w:r w:rsidRPr="007C6569">
              <w:rPr>
                <w:b/>
              </w:rPr>
              <w:t xml:space="preserve"> (в часах)</w:t>
            </w:r>
          </w:p>
        </w:tc>
      </w:tr>
      <w:tr w:rsidR="007C6569" w:rsidRPr="007C6569" w14:paraId="5A832CC4" w14:textId="77777777" w:rsidTr="002578B1">
        <w:trPr>
          <w:trHeight w:val="210"/>
          <w:jc w:val="center"/>
        </w:trPr>
        <w:tc>
          <w:tcPr>
            <w:tcW w:w="5171" w:type="dxa"/>
            <w:shd w:val="clear" w:color="auto" w:fill="FFFFFF"/>
          </w:tcPr>
          <w:p w14:paraId="3429EB56" w14:textId="77777777" w:rsidR="00242F2C" w:rsidRPr="007C6569" w:rsidRDefault="00242F2C" w:rsidP="00E70A27">
            <w:pPr>
              <w:keepNext/>
              <w:rPr>
                <w:b/>
                <w:sz w:val="28"/>
                <w:szCs w:val="28"/>
              </w:rPr>
            </w:pPr>
            <w:r w:rsidRPr="007C6569">
              <w:rPr>
                <w:b/>
                <w:sz w:val="28"/>
                <w:szCs w:val="28"/>
              </w:rPr>
              <w:t xml:space="preserve">Общая трудоемкость дисциплины </w:t>
            </w:r>
          </w:p>
        </w:tc>
        <w:tc>
          <w:tcPr>
            <w:tcW w:w="1984" w:type="dxa"/>
            <w:shd w:val="clear" w:color="auto" w:fill="FFFFFF"/>
          </w:tcPr>
          <w:p w14:paraId="47360334" w14:textId="77777777" w:rsidR="00242F2C" w:rsidRPr="007C6569" w:rsidRDefault="00242F2C" w:rsidP="00E70A27">
            <w:pPr>
              <w:jc w:val="center"/>
              <w:rPr>
                <w:sz w:val="28"/>
                <w:szCs w:val="28"/>
              </w:rPr>
            </w:pPr>
            <w:r w:rsidRPr="007C6569">
              <w:rPr>
                <w:sz w:val="28"/>
                <w:szCs w:val="28"/>
              </w:rPr>
              <w:t xml:space="preserve">3 </w:t>
            </w:r>
            <w:proofErr w:type="spellStart"/>
            <w:r w:rsidRPr="007C6569">
              <w:rPr>
                <w:sz w:val="28"/>
                <w:szCs w:val="28"/>
              </w:rPr>
              <w:t>з.е</w:t>
            </w:r>
            <w:proofErr w:type="spellEnd"/>
            <w:r w:rsidRPr="007C6569">
              <w:rPr>
                <w:sz w:val="28"/>
                <w:szCs w:val="28"/>
              </w:rPr>
              <w:t xml:space="preserve">., </w:t>
            </w:r>
          </w:p>
          <w:p w14:paraId="7E25CE3C" w14:textId="77777777" w:rsidR="00242F2C" w:rsidRPr="007C6569" w:rsidRDefault="00242F2C" w:rsidP="00E70A27">
            <w:pPr>
              <w:jc w:val="center"/>
              <w:rPr>
                <w:sz w:val="28"/>
                <w:szCs w:val="28"/>
              </w:rPr>
            </w:pPr>
            <w:r w:rsidRPr="007C6569">
              <w:rPr>
                <w:sz w:val="28"/>
                <w:szCs w:val="28"/>
              </w:rPr>
              <w:t>108 ч.</w:t>
            </w:r>
          </w:p>
        </w:tc>
        <w:tc>
          <w:tcPr>
            <w:tcW w:w="1910" w:type="dxa"/>
            <w:shd w:val="clear" w:color="auto" w:fill="FFFFFF"/>
          </w:tcPr>
          <w:p w14:paraId="0B65C6AA" w14:textId="77777777" w:rsidR="00242F2C" w:rsidRPr="007C6569" w:rsidRDefault="00242F2C" w:rsidP="00E70A27">
            <w:pPr>
              <w:jc w:val="center"/>
              <w:rPr>
                <w:sz w:val="28"/>
                <w:szCs w:val="28"/>
              </w:rPr>
            </w:pPr>
            <w:r w:rsidRPr="007C6569">
              <w:rPr>
                <w:sz w:val="28"/>
                <w:szCs w:val="28"/>
              </w:rPr>
              <w:t xml:space="preserve">108 </w:t>
            </w:r>
          </w:p>
        </w:tc>
      </w:tr>
      <w:tr w:rsidR="007C6569" w:rsidRPr="007C6569" w14:paraId="79DA6AF8" w14:textId="77777777" w:rsidTr="002578B1">
        <w:trPr>
          <w:jc w:val="center"/>
        </w:trPr>
        <w:tc>
          <w:tcPr>
            <w:tcW w:w="5171" w:type="dxa"/>
            <w:shd w:val="clear" w:color="auto" w:fill="FFFFFF"/>
          </w:tcPr>
          <w:p w14:paraId="75594034" w14:textId="77777777" w:rsidR="00242F2C" w:rsidRPr="007C6569" w:rsidRDefault="00242F2C" w:rsidP="00E70A27">
            <w:pPr>
              <w:keepNext/>
              <w:rPr>
                <w:b/>
                <w:i/>
                <w:sz w:val="28"/>
                <w:szCs w:val="28"/>
              </w:rPr>
            </w:pPr>
            <w:r w:rsidRPr="007C6569">
              <w:rPr>
                <w:b/>
                <w:i/>
                <w:sz w:val="28"/>
                <w:szCs w:val="28"/>
              </w:rPr>
              <w:t xml:space="preserve">Контактная работа - Аудиторные занятия </w:t>
            </w:r>
          </w:p>
        </w:tc>
        <w:tc>
          <w:tcPr>
            <w:tcW w:w="1984" w:type="dxa"/>
            <w:shd w:val="clear" w:color="auto" w:fill="FFFFFF"/>
          </w:tcPr>
          <w:p w14:paraId="7C010565" w14:textId="04310A2A" w:rsidR="00242F2C" w:rsidRPr="007C6569" w:rsidRDefault="00242F2C" w:rsidP="00E70A27">
            <w:pPr>
              <w:jc w:val="center"/>
              <w:rPr>
                <w:b/>
                <w:sz w:val="28"/>
                <w:szCs w:val="28"/>
              </w:rPr>
            </w:pPr>
            <w:r w:rsidRPr="007C6569">
              <w:rPr>
                <w:b/>
                <w:sz w:val="28"/>
                <w:szCs w:val="28"/>
              </w:rPr>
              <w:t>3</w:t>
            </w:r>
            <w:r w:rsidR="00D30ABE" w:rsidRPr="007C6569">
              <w:rPr>
                <w:b/>
                <w:sz w:val="28"/>
                <w:szCs w:val="28"/>
              </w:rPr>
              <w:t>2</w:t>
            </w:r>
          </w:p>
        </w:tc>
        <w:tc>
          <w:tcPr>
            <w:tcW w:w="1910" w:type="dxa"/>
            <w:shd w:val="clear" w:color="auto" w:fill="FFFFFF"/>
          </w:tcPr>
          <w:p w14:paraId="4E38F34B" w14:textId="38BA118E" w:rsidR="00242F2C" w:rsidRPr="007C6569" w:rsidRDefault="00242F2C" w:rsidP="00E70A27">
            <w:pPr>
              <w:jc w:val="center"/>
              <w:rPr>
                <w:b/>
                <w:sz w:val="28"/>
                <w:szCs w:val="28"/>
              </w:rPr>
            </w:pPr>
            <w:r w:rsidRPr="007C6569">
              <w:rPr>
                <w:b/>
                <w:sz w:val="28"/>
                <w:szCs w:val="28"/>
              </w:rPr>
              <w:t>3</w:t>
            </w:r>
            <w:r w:rsidR="00D30ABE" w:rsidRPr="007C6569">
              <w:rPr>
                <w:b/>
                <w:sz w:val="28"/>
                <w:szCs w:val="28"/>
              </w:rPr>
              <w:t>2</w:t>
            </w:r>
          </w:p>
        </w:tc>
      </w:tr>
      <w:tr w:rsidR="007C6569" w:rsidRPr="007C6569" w14:paraId="25D3800F" w14:textId="77777777" w:rsidTr="002578B1">
        <w:trPr>
          <w:jc w:val="center"/>
        </w:trPr>
        <w:tc>
          <w:tcPr>
            <w:tcW w:w="5171" w:type="dxa"/>
            <w:shd w:val="clear" w:color="auto" w:fill="FFFFFF"/>
          </w:tcPr>
          <w:p w14:paraId="4B46AD6B" w14:textId="77777777" w:rsidR="00242F2C" w:rsidRPr="007C6569" w:rsidRDefault="00242F2C" w:rsidP="00E70A27">
            <w:pPr>
              <w:keepNext/>
              <w:rPr>
                <w:i/>
                <w:sz w:val="28"/>
                <w:szCs w:val="28"/>
              </w:rPr>
            </w:pPr>
            <w:r w:rsidRPr="007C6569">
              <w:rPr>
                <w:i/>
                <w:sz w:val="28"/>
                <w:szCs w:val="28"/>
              </w:rPr>
              <w:t xml:space="preserve">Лекции </w:t>
            </w:r>
          </w:p>
        </w:tc>
        <w:tc>
          <w:tcPr>
            <w:tcW w:w="1984" w:type="dxa"/>
            <w:shd w:val="clear" w:color="auto" w:fill="FFFFFF"/>
          </w:tcPr>
          <w:p w14:paraId="7177CF7D" w14:textId="77777777" w:rsidR="00242F2C" w:rsidRPr="007C6569" w:rsidRDefault="00D9647E" w:rsidP="00E70A27">
            <w:pPr>
              <w:jc w:val="center"/>
              <w:rPr>
                <w:sz w:val="28"/>
                <w:szCs w:val="28"/>
              </w:rPr>
            </w:pPr>
            <w:r w:rsidRPr="007C6569">
              <w:rPr>
                <w:sz w:val="28"/>
                <w:szCs w:val="28"/>
              </w:rPr>
              <w:t>8</w:t>
            </w:r>
          </w:p>
        </w:tc>
        <w:tc>
          <w:tcPr>
            <w:tcW w:w="1910" w:type="dxa"/>
            <w:shd w:val="clear" w:color="auto" w:fill="FFFFFF"/>
          </w:tcPr>
          <w:p w14:paraId="1C5FE4A6" w14:textId="77777777" w:rsidR="00242F2C" w:rsidRPr="007C6569" w:rsidRDefault="00D9647E" w:rsidP="00E70A27">
            <w:pPr>
              <w:jc w:val="center"/>
              <w:rPr>
                <w:sz w:val="28"/>
                <w:szCs w:val="28"/>
              </w:rPr>
            </w:pPr>
            <w:r w:rsidRPr="007C6569">
              <w:rPr>
                <w:sz w:val="28"/>
                <w:szCs w:val="28"/>
              </w:rPr>
              <w:t>8</w:t>
            </w:r>
          </w:p>
        </w:tc>
      </w:tr>
      <w:tr w:rsidR="007C6569" w:rsidRPr="007C6569" w14:paraId="113E1489" w14:textId="77777777" w:rsidTr="002578B1">
        <w:trPr>
          <w:jc w:val="center"/>
        </w:trPr>
        <w:tc>
          <w:tcPr>
            <w:tcW w:w="5171" w:type="dxa"/>
            <w:tcBorders>
              <w:bottom w:val="single" w:sz="4" w:space="0" w:color="auto"/>
            </w:tcBorders>
            <w:shd w:val="clear" w:color="auto" w:fill="FFFFFF"/>
          </w:tcPr>
          <w:p w14:paraId="3DE48B6D" w14:textId="77777777" w:rsidR="00242F2C" w:rsidRPr="007C6569" w:rsidRDefault="00242F2C" w:rsidP="00E70A27">
            <w:pPr>
              <w:keepNext/>
              <w:rPr>
                <w:i/>
                <w:sz w:val="28"/>
                <w:szCs w:val="28"/>
              </w:rPr>
            </w:pPr>
            <w:r w:rsidRPr="007C6569">
              <w:rPr>
                <w:i/>
                <w:sz w:val="28"/>
                <w:szCs w:val="28"/>
              </w:rPr>
              <w:t>Семинары, практические занятия</w:t>
            </w:r>
            <w:r w:rsidR="002C0ACA" w:rsidRPr="007C6569">
              <w:rPr>
                <w:i/>
                <w:sz w:val="28"/>
                <w:szCs w:val="28"/>
              </w:rPr>
              <w:t xml:space="preserve"> </w:t>
            </w:r>
          </w:p>
        </w:tc>
        <w:tc>
          <w:tcPr>
            <w:tcW w:w="1984" w:type="dxa"/>
            <w:tcBorders>
              <w:bottom w:val="single" w:sz="4" w:space="0" w:color="auto"/>
            </w:tcBorders>
            <w:shd w:val="clear" w:color="auto" w:fill="FFFFFF"/>
          </w:tcPr>
          <w:p w14:paraId="03C5B57C" w14:textId="77777777" w:rsidR="00242F2C" w:rsidRPr="007C6569" w:rsidRDefault="00D9647E" w:rsidP="00E70A27">
            <w:pPr>
              <w:jc w:val="center"/>
              <w:rPr>
                <w:sz w:val="28"/>
                <w:szCs w:val="28"/>
              </w:rPr>
            </w:pPr>
            <w:r w:rsidRPr="007C6569">
              <w:rPr>
                <w:sz w:val="28"/>
                <w:szCs w:val="28"/>
              </w:rPr>
              <w:t>24</w:t>
            </w:r>
          </w:p>
        </w:tc>
        <w:tc>
          <w:tcPr>
            <w:tcW w:w="1910" w:type="dxa"/>
            <w:tcBorders>
              <w:bottom w:val="single" w:sz="4" w:space="0" w:color="auto"/>
            </w:tcBorders>
            <w:shd w:val="clear" w:color="auto" w:fill="FFFFFF"/>
          </w:tcPr>
          <w:p w14:paraId="52D00434" w14:textId="77777777" w:rsidR="00242F2C" w:rsidRPr="007C6569" w:rsidRDefault="00D9647E" w:rsidP="00E70A27">
            <w:pPr>
              <w:jc w:val="center"/>
              <w:rPr>
                <w:sz w:val="28"/>
                <w:szCs w:val="28"/>
              </w:rPr>
            </w:pPr>
            <w:r w:rsidRPr="007C6569">
              <w:rPr>
                <w:sz w:val="28"/>
                <w:szCs w:val="28"/>
              </w:rPr>
              <w:t>24</w:t>
            </w:r>
          </w:p>
        </w:tc>
      </w:tr>
      <w:tr w:rsidR="007C6569" w:rsidRPr="007C6569" w14:paraId="39AA9FB4" w14:textId="77777777" w:rsidTr="002578B1">
        <w:trPr>
          <w:jc w:val="center"/>
        </w:trPr>
        <w:tc>
          <w:tcPr>
            <w:tcW w:w="5171" w:type="dxa"/>
            <w:shd w:val="clear" w:color="auto" w:fill="FFFFFF"/>
          </w:tcPr>
          <w:p w14:paraId="15A696DA" w14:textId="77777777" w:rsidR="00242F2C" w:rsidRPr="007C6569" w:rsidRDefault="00242F2C" w:rsidP="00E70A27">
            <w:pPr>
              <w:keepNext/>
              <w:rPr>
                <w:b/>
                <w:i/>
                <w:sz w:val="28"/>
                <w:szCs w:val="28"/>
              </w:rPr>
            </w:pPr>
            <w:r w:rsidRPr="007C6569">
              <w:rPr>
                <w:b/>
                <w:i/>
                <w:sz w:val="28"/>
                <w:szCs w:val="28"/>
              </w:rPr>
              <w:t>Самостоятельная работа</w:t>
            </w:r>
          </w:p>
        </w:tc>
        <w:tc>
          <w:tcPr>
            <w:tcW w:w="1984" w:type="dxa"/>
            <w:shd w:val="clear" w:color="auto" w:fill="FFFFFF"/>
          </w:tcPr>
          <w:p w14:paraId="32F5DCD2" w14:textId="77777777" w:rsidR="00242F2C" w:rsidRPr="007C6569" w:rsidRDefault="00D9647E" w:rsidP="00E70A27">
            <w:pPr>
              <w:jc w:val="center"/>
              <w:rPr>
                <w:b/>
                <w:sz w:val="28"/>
                <w:szCs w:val="28"/>
              </w:rPr>
            </w:pPr>
            <w:r w:rsidRPr="007C6569">
              <w:rPr>
                <w:b/>
                <w:sz w:val="28"/>
                <w:szCs w:val="28"/>
              </w:rPr>
              <w:t>76</w:t>
            </w:r>
          </w:p>
        </w:tc>
        <w:tc>
          <w:tcPr>
            <w:tcW w:w="1910" w:type="dxa"/>
            <w:shd w:val="clear" w:color="auto" w:fill="FFFFFF"/>
          </w:tcPr>
          <w:p w14:paraId="1D2543E6" w14:textId="77777777" w:rsidR="00242F2C" w:rsidRPr="007C6569" w:rsidRDefault="00D9647E" w:rsidP="00E70A27">
            <w:pPr>
              <w:jc w:val="center"/>
              <w:rPr>
                <w:b/>
                <w:sz w:val="28"/>
                <w:szCs w:val="28"/>
              </w:rPr>
            </w:pPr>
            <w:r w:rsidRPr="007C6569">
              <w:rPr>
                <w:b/>
                <w:sz w:val="28"/>
                <w:szCs w:val="28"/>
              </w:rPr>
              <w:t>76</w:t>
            </w:r>
          </w:p>
        </w:tc>
      </w:tr>
      <w:tr w:rsidR="007C6569" w:rsidRPr="007C6569" w14:paraId="14A6D55B" w14:textId="77777777" w:rsidTr="002578B1">
        <w:trPr>
          <w:jc w:val="center"/>
        </w:trPr>
        <w:tc>
          <w:tcPr>
            <w:tcW w:w="5171" w:type="dxa"/>
            <w:shd w:val="clear" w:color="auto" w:fill="FFFFFF"/>
          </w:tcPr>
          <w:p w14:paraId="61BD8B5D" w14:textId="77777777" w:rsidR="00242F2C" w:rsidRPr="007C6569" w:rsidRDefault="00242F2C" w:rsidP="00E70A27">
            <w:pPr>
              <w:keepNext/>
              <w:rPr>
                <w:sz w:val="28"/>
                <w:szCs w:val="28"/>
              </w:rPr>
            </w:pPr>
            <w:r w:rsidRPr="007C6569">
              <w:rPr>
                <w:sz w:val="28"/>
                <w:szCs w:val="28"/>
              </w:rPr>
              <w:t xml:space="preserve">Вид текущего контроля </w:t>
            </w:r>
          </w:p>
        </w:tc>
        <w:tc>
          <w:tcPr>
            <w:tcW w:w="1984" w:type="dxa"/>
            <w:shd w:val="clear" w:color="auto" w:fill="FFFFFF"/>
          </w:tcPr>
          <w:p w14:paraId="3F9859DC" w14:textId="77777777" w:rsidR="00242F2C" w:rsidRPr="007C6569" w:rsidRDefault="00242F2C" w:rsidP="00E70A27">
            <w:pPr>
              <w:jc w:val="center"/>
              <w:rPr>
                <w:sz w:val="28"/>
                <w:szCs w:val="28"/>
              </w:rPr>
            </w:pPr>
            <w:r w:rsidRPr="007C6569">
              <w:rPr>
                <w:sz w:val="28"/>
                <w:szCs w:val="28"/>
              </w:rPr>
              <w:t>Контрольная работа</w:t>
            </w:r>
          </w:p>
        </w:tc>
        <w:tc>
          <w:tcPr>
            <w:tcW w:w="1910" w:type="dxa"/>
            <w:shd w:val="clear" w:color="auto" w:fill="FFFFFF"/>
          </w:tcPr>
          <w:p w14:paraId="52BC160D" w14:textId="77777777" w:rsidR="00242F2C" w:rsidRPr="007C6569" w:rsidRDefault="00242F2C" w:rsidP="00E70A27">
            <w:pPr>
              <w:jc w:val="center"/>
              <w:rPr>
                <w:sz w:val="28"/>
                <w:szCs w:val="28"/>
              </w:rPr>
            </w:pPr>
            <w:r w:rsidRPr="007C6569">
              <w:rPr>
                <w:sz w:val="28"/>
                <w:szCs w:val="28"/>
              </w:rPr>
              <w:t>Контрольная работа</w:t>
            </w:r>
          </w:p>
        </w:tc>
      </w:tr>
      <w:tr w:rsidR="007C6569" w:rsidRPr="007C6569" w14:paraId="6C78C365" w14:textId="77777777" w:rsidTr="002578B1">
        <w:trPr>
          <w:jc w:val="center"/>
        </w:trPr>
        <w:tc>
          <w:tcPr>
            <w:tcW w:w="5171" w:type="dxa"/>
            <w:shd w:val="clear" w:color="auto" w:fill="FFFFFF"/>
          </w:tcPr>
          <w:p w14:paraId="5F53B55C" w14:textId="77777777" w:rsidR="00242F2C" w:rsidRPr="007C6569" w:rsidRDefault="00242F2C" w:rsidP="00E70A27">
            <w:pPr>
              <w:keepNext/>
              <w:rPr>
                <w:sz w:val="28"/>
                <w:szCs w:val="28"/>
              </w:rPr>
            </w:pPr>
            <w:r w:rsidRPr="007C6569">
              <w:rPr>
                <w:sz w:val="28"/>
                <w:szCs w:val="28"/>
              </w:rPr>
              <w:t>Вид промежуточной аттестации</w:t>
            </w:r>
          </w:p>
        </w:tc>
        <w:tc>
          <w:tcPr>
            <w:tcW w:w="1984" w:type="dxa"/>
            <w:shd w:val="clear" w:color="auto" w:fill="FFFFFF"/>
          </w:tcPr>
          <w:p w14:paraId="29617832" w14:textId="77777777" w:rsidR="00242F2C" w:rsidRPr="007C6569" w:rsidRDefault="00242F2C" w:rsidP="00E70A27">
            <w:pPr>
              <w:jc w:val="center"/>
              <w:rPr>
                <w:sz w:val="28"/>
                <w:szCs w:val="28"/>
              </w:rPr>
            </w:pPr>
            <w:r w:rsidRPr="007C6569">
              <w:rPr>
                <w:sz w:val="28"/>
                <w:szCs w:val="28"/>
              </w:rPr>
              <w:t xml:space="preserve">зачет </w:t>
            </w:r>
          </w:p>
        </w:tc>
        <w:tc>
          <w:tcPr>
            <w:tcW w:w="1910" w:type="dxa"/>
            <w:shd w:val="clear" w:color="auto" w:fill="FFFFFF"/>
          </w:tcPr>
          <w:p w14:paraId="1B4CCD9D" w14:textId="77777777" w:rsidR="00242F2C" w:rsidRPr="007C6569" w:rsidRDefault="00242F2C" w:rsidP="00E70A27">
            <w:pPr>
              <w:jc w:val="center"/>
              <w:rPr>
                <w:sz w:val="28"/>
                <w:szCs w:val="28"/>
              </w:rPr>
            </w:pPr>
            <w:r w:rsidRPr="007C6569">
              <w:rPr>
                <w:sz w:val="28"/>
                <w:szCs w:val="28"/>
              </w:rPr>
              <w:t xml:space="preserve">зачет </w:t>
            </w:r>
          </w:p>
        </w:tc>
      </w:tr>
    </w:tbl>
    <w:p w14:paraId="6FECDED8" w14:textId="77777777" w:rsidR="00242F2C" w:rsidRPr="007C6569" w:rsidRDefault="00242F2C" w:rsidP="00E70A27">
      <w:pPr>
        <w:rPr>
          <w:sz w:val="28"/>
          <w:szCs w:val="28"/>
        </w:rPr>
      </w:pPr>
    </w:p>
    <w:p w14:paraId="6D2DE6B3" w14:textId="7AB8145B" w:rsidR="00242F2C" w:rsidRPr="007C6569" w:rsidRDefault="00242F2C" w:rsidP="007C30AE">
      <w:pPr>
        <w:pStyle w:val="1"/>
        <w:spacing w:before="0" w:after="0"/>
        <w:jc w:val="both"/>
        <w:rPr>
          <w:rFonts w:ascii="Times New Roman" w:hAnsi="Times New Roman"/>
          <w:sz w:val="28"/>
          <w:szCs w:val="28"/>
        </w:rPr>
      </w:pPr>
      <w:bookmarkStart w:id="9" w:name="_Toc11415917"/>
      <w:r w:rsidRPr="007C6569">
        <w:rPr>
          <w:rFonts w:ascii="Times New Roman" w:hAnsi="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r w:rsidRPr="007C6569">
        <w:rPr>
          <w:rFonts w:ascii="Times New Roman" w:hAnsi="Times New Roman"/>
          <w:sz w:val="28"/>
          <w:szCs w:val="28"/>
        </w:rPr>
        <w:t xml:space="preserve"> </w:t>
      </w:r>
    </w:p>
    <w:p w14:paraId="14F83FF7" w14:textId="77777777" w:rsidR="00242F2C" w:rsidRPr="007C6569" w:rsidRDefault="00242F2C" w:rsidP="00E70A27">
      <w:pPr>
        <w:pStyle w:val="1"/>
        <w:spacing w:before="0" w:after="0"/>
        <w:rPr>
          <w:rFonts w:ascii="Times New Roman" w:hAnsi="Times New Roman"/>
        </w:rPr>
      </w:pPr>
      <w:bookmarkStart w:id="10" w:name="_Toc11415918"/>
      <w:r w:rsidRPr="007C6569">
        <w:rPr>
          <w:rFonts w:ascii="Times New Roman" w:hAnsi="Times New Roman"/>
          <w:sz w:val="28"/>
          <w:szCs w:val="28"/>
        </w:rPr>
        <w:t>5.1. Содержание дисциплины</w:t>
      </w:r>
      <w:bookmarkEnd w:id="10"/>
    </w:p>
    <w:p w14:paraId="12BA9F9B" w14:textId="77777777" w:rsidR="007B6574" w:rsidRPr="007C6569" w:rsidRDefault="007B6574" w:rsidP="00E70A27">
      <w:pPr>
        <w:widowControl w:val="0"/>
        <w:autoSpaceDE w:val="0"/>
        <w:autoSpaceDN w:val="0"/>
        <w:adjustRightInd w:val="0"/>
        <w:jc w:val="both"/>
        <w:rPr>
          <w:b/>
          <w:bCs/>
          <w:sz w:val="28"/>
          <w:szCs w:val="28"/>
        </w:rPr>
      </w:pPr>
    </w:p>
    <w:p w14:paraId="2B208867" w14:textId="77777777" w:rsidR="004A5556" w:rsidRPr="007C6569" w:rsidRDefault="007B6574" w:rsidP="00D2794E">
      <w:pPr>
        <w:tabs>
          <w:tab w:val="left" w:pos="540"/>
          <w:tab w:val="left" w:pos="720"/>
          <w:tab w:val="left" w:pos="8820"/>
        </w:tabs>
        <w:spacing w:line="276" w:lineRule="auto"/>
        <w:ind w:right="70" w:firstLine="567"/>
        <w:jc w:val="both"/>
        <w:rPr>
          <w:b/>
          <w:spacing w:val="-5"/>
          <w:sz w:val="28"/>
          <w:szCs w:val="28"/>
          <w:shd w:val="clear" w:color="auto" w:fill="FFFFFF"/>
        </w:rPr>
      </w:pPr>
      <w:r w:rsidRPr="007C6569">
        <w:rPr>
          <w:b/>
          <w:sz w:val="28"/>
          <w:szCs w:val="28"/>
        </w:rPr>
        <w:t xml:space="preserve">Тема 1. </w:t>
      </w:r>
      <w:r w:rsidR="004A5556" w:rsidRPr="007C6569">
        <w:rPr>
          <w:b/>
          <w:spacing w:val="-5"/>
          <w:sz w:val="28"/>
          <w:szCs w:val="28"/>
          <w:shd w:val="clear" w:color="auto" w:fill="FFFFFF"/>
        </w:rPr>
        <w:t>Организационная культура и ее влияние на эффективность работы образовательной организации</w:t>
      </w:r>
    </w:p>
    <w:p w14:paraId="0A11B333" w14:textId="74611D13" w:rsidR="004A5556" w:rsidRPr="007C6569" w:rsidRDefault="004A5556" w:rsidP="00D2794E">
      <w:pPr>
        <w:tabs>
          <w:tab w:val="left" w:pos="540"/>
          <w:tab w:val="left" w:pos="720"/>
          <w:tab w:val="left" w:pos="8820"/>
        </w:tabs>
        <w:spacing w:line="276" w:lineRule="auto"/>
        <w:ind w:right="70" w:firstLine="567"/>
        <w:jc w:val="both"/>
        <w:rPr>
          <w:sz w:val="28"/>
          <w:szCs w:val="28"/>
        </w:rPr>
      </w:pPr>
      <w:r w:rsidRPr="007C6569">
        <w:rPr>
          <w:spacing w:val="-5"/>
          <w:sz w:val="28"/>
          <w:szCs w:val="28"/>
          <w:shd w:val="clear" w:color="auto" w:fill="FFFFFF"/>
        </w:rPr>
        <w:t xml:space="preserve">Сущность организационной культуры, </w:t>
      </w:r>
      <w:r w:rsidR="005E0948" w:rsidRPr="007C6569">
        <w:rPr>
          <w:sz w:val="28"/>
          <w:szCs w:val="28"/>
        </w:rPr>
        <w:t>н</w:t>
      </w:r>
      <w:r w:rsidRPr="007C6569">
        <w:rPr>
          <w:sz w:val="28"/>
          <w:szCs w:val="28"/>
        </w:rPr>
        <w:t xml:space="preserve">аучное представление об </w:t>
      </w:r>
      <w:r w:rsidRPr="007C6569">
        <w:rPr>
          <w:spacing w:val="-5"/>
          <w:sz w:val="28"/>
          <w:szCs w:val="28"/>
          <w:shd w:val="clear" w:color="auto" w:fill="FFFFFF"/>
        </w:rPr>
        <w:t>ее функциях, значении</w:t>
      </w:r>
      <w:r w:rsidR="00444D67" w:rsidRPr="007C6569">
        <w:rPr>
          <w:sz w:val="28"/>
          <w:szCs w:val="28"/>
        </w:rPr>
        <w:t>, структура</w:t>
      </w:r>
      <w:r w:rsidR="007873C0" w:rsidRPr="007C6569">
        <w:rPr>
          <w:sz w:val="28"/>
          <w:szCs w:val="28"/>
        </w:rPr>
        <w:t xml:space="preserve">, </w:t>
      </w:r>
      <w:r w:rsidR="00CF466C" w:rsidRPr="007C6569">
        <w:rPr>
          <w:sz w:val="28"/>
          <w:szCs w:val="28"/>
        </w:rPr>
        <w:t xml:space="preserve">виды и </w:t>
      </w:r>
      <w:r w:rsidR="007873C0" w:rsidRPr="007C6569">
        <w:rPr>
          <w:sz w:val="28"/>
          <w:szCs w:val="28"/>
        </w:rPr>
        <w:t>подходы к типологии</w:t>
      </w:r>
      <w:r w:rsidR="00444D67" w:rsidRPr="007C6569">
        <w:rPr>
          <w:sz w:val="28"/>
          <w:szCs w:val="28"/>
        </w:rPr>
        <w:t xml:space="preserve">. </w:t>
      </w:r>
      <w:r w:rsidR="00AC1424" w:rsidRPr="007C6569">
        <w:rPr>
          <w:sz w:val="28"/>
          <w:szCs w:val="28"/>
        </w:rPr>
        <w:t>Организационная культура в образовательном учреждении: понятие, подходы к структуре и их характе</w:t>
      </w:r>
      <w:r w:rsidR="005E0948" w:rsidRPr="007C6569">
        <w:rPr>
          <w:sz w:val="28"/>
          <w:szCs w:val="28"/>
        </w:rPr>
        <w:t>ристика (К. Ушаков, Е. Руднева)</w:t>
      </w:r>
      <w:r w:rsidR="00AC1424" w:rsidRPr="007C6569">
        <w:rPr>
          <w:sz w:val="28"/>
          <w:szCs w:val="28"/>
        </w:rPr>
        <w:t xml:space="preserve">. </w:t>
      </w:r>
      <w:r w:rsidR="00444D67" w:rsidRPr="007C6569">
        <w:rPr>
          <w:sz w:val="28"/>
          <w:szCs w:val="28"/>
        </w:rPr>
        <w:t xml:space="preserve">Основные концепции организационной культуры: рационально-прагматическая (Э. Шейн); культурологическая (Ч. </w:t>
      </w:r>
      <w:proofErr w:type="spellStart"/>
      <w:r w:rsidR="00444D67" w:rsidRPr="007C6569">
        <w:rPr>
          <w:sz w:val="28"/>
          <w:szCs w:val="28"/>
        </w:rPr>
        <w:t>Хэнди</w:t>
      </w:r>
      <w:proofErr w:type="spellEnd"/>
      <w:r w:rsidR="00444D67" w:rsidRPr="007C6569">
        <w:rPr>
          <w:sz w:val="28"/>
          <w:szCs w:val="28"/>
        </w:rPr>
        <w:t xml:space="preserve">); компромиссная (М. </w:t>
      </w:r>
      <w:proofErr w:type="spellStart"/>
      <w:r w:rsidR="00444D67" w:rsidRPr="007C6569">
        <w:rPr>
          <w:sz w:val="28"/>
          <w:szCs w:val="28"/>
        </w:rPr>
        <w:t>Элвессон</w:t>
      </w:r>
      <w:proofErr w:type="spellEnd"/>
      <w:r w:rsidR="00444D67" w:rsidRPr="007C6569">
        <w:rPr>
          <w:sz w:val="28"/>
          <w:szCs w:val="28"/>
        </w:rPr>
        <w:t>)</w:t>
      </w:r>
      <w:r w:rsidR="009E24EC" w:rsidRPr="007C6569">
        <w:rPr>
          <w:sz w:val="28"/>
          <w:szCs w:val="28"/>
        </w:rPr>
        <w:t xml:space="preserve"> и другие. </w:t>
      </w:r>
    </w:p>
    <w:p w14:paraId="35141989" w14:textId="5E3A3989" w:rsidR="009E24EC" w:rsidRPr="007C6569" w:rsidRDefault="009E24EC" w:rsidP="00D2794E">
      <w:pPr>
        <w:tabs>
          <w:tab w:val="left" w:pos="540"/>
          <w:tab w:val="left" w:pos="720"/>
          <w:tab w:val="left" w:pos="8820"/>
        </w:tabs>
        <w:spacing w:line="276" w:lineRule="auto"/>
        <w:ind w:right="70" w:firstLine="567"/>
        <w:jc w:val="both"/>
        <w:rPr>
          <w:sz w:val="28"/>
          <w:szCs w:val="28"/>
        </w:rPr>
      </w:pPr>
      <w:r w:rsidRPr="007C6569">
        <w:rPr>
          <w:sz w:val="28"/>
          <w:szCs w:val="28"/>
        </w:rPr>
        <w:t xml:space="preserve">Современные тенденции формирования и анализа организационной культуры </w:t>
      </w:r>
      <w:r w:rsidR="004A5556" w:rsidRPr="007C6569">
        <w:rPr>
          <w:sz w:val="28"/>
          <w:szCs w:val="28"/>
        </w:rPr>
        <w:t>в сфере образования</w:t>
      </w:r>
      <w:r w:rsidR="00C76F9C" w:rsidRPr="007C6569">
        <w:rPr>
          <w:sz w:val="28"/>
          <w:szCs w:val="28"/>
        </w:rPr>
        <w:t>. П</w:t>
      </w:r>
      <w:r w:rsidR="004A5556" w:rsidRPr="007C6569">
        <w:rPr>
          <w:spacing w:val="-5"/>
          <w:sz w:val="28"/>
          <w:szCs w:val="28"/>
          <w:shd w:val="clear" w:color="auto" w:fill="FFFFFF"/>
        </w:rPr>
        <w:t>ример</w:t>
      </w:r>
      <w:r w:rsidR="00C76F9C" w:rsidRPr="007C6569">
        <w:rPr>
          <w:spacing w:val="-5"/>
          <w:sz w:val="28"/>
          <w:szCs w:val="28"/>
          <w:shd w:val="clear" w:color="auto" w:fill="FFFFFF"/>
        </w:rPr>
        <w:t>ы</w:t>
      </w:r>
      <w:r w:rsidR="004A5556" w:rsidRPr="007C6569">
        <w:rPr>
          <w:spacing w:val="-5"/>
          <w:sz w:val="28"/>
          <w:szCs w:val="28"/>
          <w:shd w:val="clear" w:color="auto" w:fill="FFFFFF"/>
        </w:rPr>
        <w:t xml:space="preserve"> успешных и неудачных организационных культур в образовательных организациях.</w:t>
      </w:r>
      <w:r w:rsidR="005E0948" w:rsidRPr="007C6569">
        <w:rPr>
          <w:sz w:val="28"/>
          <w:szCs w:val="28"/>
          <w:shd w:val="clear" w:color="auto" w:fill="FFFFFF"/>
        </w:rPr>
        <w:t xml:space="preserve"> Мировые лидеры образования: причины успеха и роль внутриорганизационных отношений.</w:t>
      </w:r>
    </w:p>
    <w:p w14:paraId="1EDAC4BE" w14:textId="77777777" w:rsidR="00D2794E" w:rsidRPr="007C6569" w:rsidRDefault="00D2794E" w:rsidP="00D2794E">
      <w:pPr>
        <w:tabs>
          <w:tab w:val="left" w:pos="540"/>
          <w:tab w:val="left" w:pos="720"/>
          <w:tab w:val="left" w:pos="8820"/>
        </w:tabs>
        <w:spacing w:line="276" w:lineRule="auto"/>
        <w:ind w:right="68" w:firstLine="567"/>
        <w:jc w:val="both"/>
        <w:rPr>
          <w:b/>
          <w:sz w:val="28"/>
          <w:szCs w:val="28"/>
        </w:rPr>
      </w:pPr>
    </w:p>
    <w:p w14:paraId="306C1C13" w14:textId="201348C1" w:rsidR="004A5556" w:rsidRPr="007C6569" w:rsidRDefault="00F13497" w:rsidP="00D2794E">
      <w:pPr>
        <w:tabs>
          <w:tab w:val="left" w:pos="540"/>
          <w:tab w:val="left" w:pos="720"/>
          <w:tab w:val="left" w:pos="8820"/>
        </w:tabs>
        <w:spacing w:line="276" w:lineRule="auto"/>
        <w:ind w:right="68" w:firstLine="567"/>
        <w:jc w:val="both"/>
        <w:rPr>
          <w:b/>
          <w:spacing w:val="-5"/>
          <w:sz w:val="28"/>
          <w:szCs w:val="28"/>
          <w:shd w:val="clear" w:color="auto" w:fill="FFFFFF"/>
        </w:rPr>
      </w:pPr>
      <w:r w:rsidRPr="007C6569">
        <w:rPr>
          <w:b/>
          <w:sz w:val="28"/>
          <w:szCs w:val="28"/>
        </w:rPr>
        <w:t xml:space="preserve">Тема </w:t>
      </w:r>
      <w:r w:rsidR="002947C3" w:rsidRPr="007C6569">
        <w:rPr>
          <w:b/>
          <w:sz w:val="28"/>
          <w:szCs w:val="28"/>
        </w:rPr>
        <w:t>2</w:t>
      </w:r>
      <w:r w:rsidRPr="007C6569">
        <w:rPr>
          <w:b/>
          <w:sz w:val="28"/>
          <w:szCs w:val="28"/>
        </w:rPr>
        <w:t xml:space="preserve">. </w:t>
      </w:r>
      <w:r w:rsidR="004A5556" w:rsidRPr="007C6569">
        <w:rPr>
          <w:b/>
          <w:spacing w:val="-5"/>
          <w:sz w:val="28"/>
          <w:szCs w:val="28"/>
          <w:shd w:val="clear" w:color="auto" w:fill="FFFFFF"/>
        </w:rPr>
        <w:t>Создание и развитие организационной культуры в образовательной организации.</w:t>
      </w:r>
    </w:p>
    <w:p w14:paraId="6DF05BED" w14:textId="77777777" w:rsidR="00E10998" w:rsidRPr="007C6569" w:rsidRDefault="00AC1424" w:rsidP="00D2794E">
      <w:pPr>
        <w:tabs>
          <w:tab w:val="left" w:pos="540"/>
          <w:tab w:val="left" w:pos="720"/>
          <w:tab w:val="left" w:pos="8820"/>
        </w:tabs>
        <w:spacing w:line="276" w:lineRule="auto"/>
        <w:ind w:right="68" w:firstLine="567"/>
        <w:jc w:val="both"/>
        <w:rPr>
          <w:sz w:val="28"/>
          <w:szCs w:val="28"/>
          <w:shd w:val="clear" w:color="auto" w:fill="FFFFFF"/>
        </w:rPr>
      </w:pPr>
      <w:r w:rsidRPr="007C6569">
        <w:rPr>
          <w:spacing w:val="-5"/>
          <w:sz w:val="28"/>
          <w:szCs w:val="28"/>
          <w:shd w:val="clear" w:color="auto" w:fill="FFFFFF"/>
        </w:rPr>
        <w:t xml:space="preserve">Методы и инструменты создания и развития организационной культуры в образовательной организации. </w:t>
      </w:r>
      <w:r w:rsidR="004A5556" w:rsidRPr="007C6569">
        <w:rPr>
          <w:spacing w:val="-5"/>
          <w:sz w:val="28"/>
          <w:szCs w:val="28"/>
          <w:shd w:val="clear" w:color="auto" w:fill="FFFFFF"/>
        </w:rPr>
        <w:t xml:space="preserve">Роль педагогов в формировании организационной культуры образовательного учреждения: </w:t>
      </w:r>
      <w:r w:rsidR="00444D67" w:rsidRPr="007C6569">
        <w:rPr>
          <w:sz w:val="28"/>
          <w:szCs w:val="28"/>
        </w:rPr>
        <w:t>Я.</w:t>
      </w:r>
      <w:r w:rsidR="00444B34" w:rsidRPr="007C6569">
        <w:rPr>
          <w:sz w:val="28"/>
          <w:szCs w:val="28"/>
        </w:rPr>
        <w:t xml:space="preserve">А. Коменский (1592—1670), </w:t>
      </w:r>
      <w:r w:rsidR="00BA5FD0" w:rsidRPr="007C6569">
        <w:rPr>
          <w:sz w:val="28"/>
          <w:szCs w:val="28"/>
        </w:rPr>
        <w:t xml:space="preserve">И. Песталоцци (1746—1827), </w:t>
      </w:r>
      <w:r w:rsidR="001F6C15" w:rsidRPr="007C6569">
        <w:rPr>
          <w:bCs/>
          <w:sz w:val="28"/>
          <w:szCs w:val="28"/>
        </w:rPr>
        <w:t>К.Д. Ушинский (1824-1870)</w:t>
      </w:r>
      <w:r w:rsidR="00444B34" w:rsidRPr="007C6569">
        <w:rPr>
          <w:bCs/>
          <w:sz w:val="28"/>
          <w:szCs w:val="28"/>
        </w:rPr>
        <w:t xml:space="preserve">, </w:t>
      </w:r>
      <w:r w:rsidR="004B3B2B" w:rsidRPr="007C6569">
        <w:rPr>
          <w:bCs/>
          <w:sz w:val="28"/>
          <w:szCs w:val="28"/>
        </w:rPr>
        <w:t>в</w:t>
      </w:r>
      <w:r w:rsidR="007B6574" w:rsidRPr="007C6569">
        <w:rPr>
          <w:sz w:val="28"/>
          <w:szCs w:val="28"/>
        </w:rPr>
        <w:t>клад советских педагогов (Н. Крупская, А. Макаренко</w:t>
      </w:r>
      <w:r w:rsidR="00341EFC" w:rsidRPr="007C6569">
        <w:rPr>
          <w:sz w:val="28"/>
          <w:szCs w:val="28"/>
        </w:rPr>
        <w:t xml:space="preserve">, </w:t>
      </w:r>
      <w:r w:rsidR="00444D67" w:rsidRPr="007C6569">
        <w:rPr>
          <w:sz w:val="28"/>
          <w:szCs w:val="28"/>
          <w:shd w:val="clear" w:color="auto" w:fill="FFFFFF"/>
        </w:rPr>
        <w:t xml:space="preserve">Ш.А. </w:t>
      </w:r>
      <w:proofErr w:type="spellStart"/>
      <w:r w:rsidR="00444D67" w:rsidRPr="007C6569">
        <w:rPr>
          <w:sz w:val="28"/>
          <w:szCs w:val="28"/>
          <w:shd w:val="clear" w:color="auto" w:fill="FFFFFF"/>
        </w:rPr>
        <w:t>Амонашвили</w:t>
      </w:r>
      <w:proofErr w:type="spellEnd"/>
      <w:r w:rsidR="00444D67" w:rsidRPr="007C6569">
        <w:rPr>
          <w:sz w:val="28"/>
          <w:szCs w:val="28"/>
          <w:shd w:val="clear" w:color="auto" w:fill="FFFFFF"/>
        </w:rPr>
        <w:t>, С.Н. Лысенко, И.П. Волков, В.Ф. Шаталов, Е.Н. Ильин и др.)</w:t>
      </w:r>
      <w:r w:rsidR="002947C3" w:rsidRPr="007C6569">
        <w:rPr>
          <w:sz w:val="28"/>
          <w:szCs w:val="28"/>
          <w:shd w:val="clear" w:color="auto" w:fill="FFFFFF"/>
        </w:rPr>
        <w:t xml:space="preserve">. </w:t>
      </w:r>
      <w:r w:rsidR="0084541A" w:rsidRPr="007C6569">
        <w:rPr>
          <w:sz w:val="28"/>
          <w:szCs w:val="28"/>
          <w:shd w:val="clear" w:color="auto" w:fill="FFFFFF"/>
        </w:rPr>
        <w:t>Передовые</w:t>
      </w:r>
      <w:r w:rsidR="00DE16E0" w:rsidRPr="007C6569">
        <w:rPr>
          <w:sz w:val="28"/>
          <w:szCs w:val="28"/>
          <w:shd w:val="clear" w:color="auto" w:fill="FFFFFF"/>
        </w:rPr>
        <w:t xml:space="preserve"> </w:t>
      </w:r>
      <w:r w:rsidR="00E10998" w:rsidRPr="007C6569">
        <w:rPr>
          <w:sz w:val="28"/>
          <w:szCs w:val="28"/>
          <w:shd w:val="clear" w:color="auto" w:fill="FFFFFF"/>
        </w:rPr>
        <w:t xml:space="preserve">педагогические </w:t>
      </w:r>
      <w:r w:rsidR="004A5556" w:rsidRPr="007C6569">
        <w:rPr>
          <w:sz w:val="28"/>
          <w:szCs w:val="28"/>
          <w:shd w:val="clear" w:color="auto" w:fill="FFFFFF"/>
        </w:rPr>
        <w:t xml:space="preserve">школы в </w:t>
      </w:r>
      <w:r w:rsidR="0084541A" w:rsidRPr="007C6569">
        <w:rPr>
          <w:sz w:val="28"/>
          <w:szCs w:val="28"/>
          <w:shd w:val="clear" w:color="auto" w:fill="FFFFFF"/>
        </w:rPr>
        <w:t xml:space="preserve">России и в мире. </w:t>
      </w:r>
    </w:p>
    <w:p w14:paraId="2835DB85" w14:textId="1A75118C" w:rsidR="005E0948" w:rsidRPr="007C6569" w:rsidRDefault="00E10998" w:rsidP="00D2794E">
      <w:pPr>
        <w:tabs>
          <w:tab w:val="left" w:pos="540"/>
          <w:tab w:val="left" w:pos="720"/>
          <w:tab w:val="left" w:pos="8820"/>
        </w:tabs>
        <w:spacing w:line="276" w:lineRule="auto"/>
        <w:ind w:right="68" w:firstLine="567"/>
        <w:jc w:val="both"/>
        <w:rPr>
          <w:sz w:val="28"/>
          <w:szCs w:val="28"/>
          <w:shd w:val="clear" w:color="auto" w:fill="FFFFFF"/>
        </w:rPr>
      </w:pPr>
      <w:r w:rsidRPr="007C6569">
        <w:rPr>
          <w:spacing w:val="-5"/>
          <w:sz w:val="28"/>
          <w:szCs w:val="28"/>
          <w:shd w:val="clear" w:color="auto" w:fill="FFFFFF"/>
        </w:rPr>
        <w:t>Р</w:t>
      </w:r>
      <w:r w:rsidR="00AC1424" w:rsidRPr="007C6569">
        <w:rPr>
          <w:spacing w:val="-5"/>
          <w:sz w:val="28"/>
          <w:szCs w:val="28"/>
          <w:shd w:val="clear" w:color="auto" w:fill="FFFFFF"/>
        </w:rPr>
        <w:t>ол</w:t>
      </w:r>
      <w:r w:rsidRPr="007C6569">
        <w:rPr>
          <w:spacing w:val="-5"/>
          <w:sz w:val="28"/>
          <w:szCs w:val="28"/>
          <w:shd w:val="clear" w:color="auto" w:fill="FFFFFF"/>
        </w:rPr>
        <w:t>ь</w:t>
      </w:r>
      <w:r w:rsidR="00AC1424" w:rsidRPr="007C6569">
        <w:rPr>
          <w:spacing w:val="-5"/>
          <w:sz w:val="28"/>
          <w:szCs w:val="28"/>
          <w:shd w:val="clear" w:color="auto" w:fill="FFFFFF"/>
        </w:rPr>
        <w:t xml:space="preserve"> руководства, коммуникации и мотивации сотрудников в формировании организационной культуры</w:t>
      </w:r>
      <w:r w:rsidRPr="007C6569">
        <w:rPr>
          <w:spacing w:val="-5"/>
          <w:sz w:val="28"/>
          <w:szCs w:val="28"/>
          <w:shd w:val="clear" w:color="auto" w:fill="FFFFFF"/>
        </w:rPr>
        <w:t>.</w:t>
      </w:r>
      <w:r w:rsidR="005E0948" w:rsidRPr="007C6569">
        <w:rPr>
          <w:spacing w:val="-5"/>
          <w:sz w:val="28"/>
          <w:szCs w:val="28"/>
          <w:shd w:val="clear" w:color="auto" w:fill="FFFFFF"/>
        </w:rPr>
        <w:t xml:space="preserve"> </w:t>
      </w:r>
      <w:r w:rsidR="005E0948" w:rsidRPr="007C6569">
        <w:rPr>
          <w:sz w:val="28"/>
          <w:szCs w:val="28"/>
        </w:rPr>
        <w:t xml:space="preserve">Факторы развития организационной культуры: нормы, ценности традиции организации, удовлетворённость, лояльность, трудовая активность, трудовые отношения, межличностные отношения, конфликты, потенциал сотрудников и руководителей и др.   </w:t>
      </w:r>
    </w:p>
    <w:p w14:paraId="6AEE50AC" w14:textId="77777777" w:rsidR="005E0948" w:rsidRPr="007C6569" w:rsidRDefault="005E0948" w:rsidP="00D2794E">
      <w:pPr>
        <w:tabs>
          <w:tab w:val="left" w:pos="540"/>
          <w:tab w:val="left" w:pos="720"/>
          <w:tab w:val="left" w:pos="8820"/>
        </w:tabs>
        <w:spacing w:line="276" w:lineRule="auto"/>
        <w:ind w:right="68" w:firstLine="567"/>
        <w:jc w:val="both"/>
        <w:rPr>
          <w:spacing w:val="-5"/>
          <w:sz w:val="28"/>
          <w:szCs w:val="28"/>
          <w:shd w:val="clear" w:color="auto" w:fill="FFFFFF"/>
        </w:rPr>
      </w:pPr>
      <w:r w:rsidRPr="007C6569">
        <w:rPr>
          <w:spacing w:val="-5"/>
          <w:sz w:val="28"/>
          <w:szCs w:val="28"/>
          <w:shd w:val="clear" w:color="auto" w:fill="FFFFFF"/>
        </w:rPr>
        <w:t>Инструменты организационной культурой: миссия, ценности, кодекс поведения, этические кодексы, корпоративные стандарты и др.</w:t>
      </w:r>
    </w:p>
    <w:p w14:paraId="77DFAE42" w14:textId="64A4DE5F" w:rsidR="00D2794E" w:rsidRPr="007C6569" w:rsidRDefault="00D2794E" w:rsidP="00D2794E">
      <w:pPr>
        <w:tabs>
          <w:tab w:val="left" w:pos="540"/>
          <w:tab w:val="left" w:pos="720"/>
          <w:tab w:val="left" w:pos="8820"/>
        </w:tabs>
        <w:spacing w:line="276" w:lineRule="auto"/>
        <w:ind w:right="68" w:firstLine="567"/>
        <w:jc w:val="both"/>
        <w:rPr>
          <w:b/>
          <w:sz w:val="28"/>
          <w:szCs w:val="28"/>
        </w:rPr>
      </w:pPr>
    </w:p>
    <w:p w14:paraId="23F3D108" w14:textId="3130D211" w:rsidR="00D2794E" w:rsidRPr="007C6569" w:rsidRDefault="00D2794E" w:rsidP="00D2794E">
      <w:pPr>
        <w:tabs>
          <w:tab w:val="left" w:pos="540"/>
          <w:tab w:val="left" w:pos="720"/>
          <w:tab w:val="left" w:pos="8820"/>
        </w:tabs>
        <w:spacing w:line="276" w:lineRule="auto"/>
        <w:ind w:right="68" w:firstLine="567"/>
        <w:jc w:val="both"/>
        <w:rPr>
          <w:b/>
          <w:sz w:val="28"/>
          <w:szCs w:val="28"/>
        </w:rPr>
      </w:pPr>
    </w:p>
    <w:p w14:paraId="38F7A740" w14:textId="77777777" w:rsidR="00D2794E" w:rsidRPr="007C6569" w:rsidRDefault="00D2794E" w:rsidP="00D2794E">
      <w:pPr>
        <w:tabs>
          <w:tab w:val="left" w:pos="540"/>
          <w:tab w:val="left" w:pos="720"/>
          <w:tab w:val="left" w:pos="8820"/>
        </w:tabs>
        <w:spacing w:line="276" w:lineRule="auto"/>
        <w:ind w:right="68" w:firstLine="567"/>
        <w:jc w:val="both"/>
        <w:rPr>
          <w:b/>
          <w:sz w:val="28"/>
          <w:szCs w:val="28"/>
        </w:rPr>
      </w:pPr>
    </w:p>
    <w:p w14:paraId="2E65E77F" w14:textId="23511001" w:rsidR="00AC1424" w:rsidRPr="007C6569" w:rsidRDefault="00DE16E0" w:rsidP="00D2794E">
      <w:pPr>
        <w:tabs>
          <w:tab w:val="left" w:pos="540"/>
          <w:tab w:val="left" w:pos="720"/>
          <w:tab w:val="left" w:pos="8820"/>
        </w:tabs>
        <w:spacing w:line="276" w:lineRule="auto"/>
        <w:ind w:right="68" w:firstLine="567"/>
        <w:jc w:val="both"/>
        <w:rPr>
          <w:b/>
          <w:spacing w:val="-5"/>
          <w:sz w:val="28"/>
          <w:szCs w:val="28"/>
          <w:shd w:val="clear" w:color="auto" w:fill="FFFFFF"/>
        </w:rPr>
      </w:pPr>
      <w:r w:rsidRPr="007C6569">
        <w:rPr>
          <w:b/>
          <w:sz w:val="28"/>
          <w:szCs w:val="28"/>
        </w:rPr>
        <w:lastRenderedPageBreak/>
        <w:t xml:space="preserve">Тема 3. </w:t>
      </w:r>
      <w:r w:rsidR="005E0948" w:rsidRPr="007C6569">
        <w:rPr>
          <w:b/>
          <w:sz w:val="28"/>
          <w:szCs w:val="28"/>
          <w:shd w:val="clear" w:color="auto" w:fill="FFFFFF"/>
        </w:rPr>
        <w:t>Социологической экспертиза организационной культуры образовательных организаций</w:t>
      </w:r>
      <w:r w:rsidR="00AC1424" w:rsidRPr="007C6569">
        <w:rPr>
          <w:b/>
          <w:spacing w:val="-5"/>
          <w:sz w:val="28"/>
          <w:szCs w:val="28"/>
          <w:shd w:val="clear" w:color="auto" w:fill="FFFFFF"/>
        </w:rPr>
        <w:t>.</w:t>
      </w:r>
    </w:p>
    <w:p w14:paraId="7BEA67F5" w14:textId="6185E632" w:rsidR="00E10998" w:rsidRPr="007C6569" w:rsidRDefault="00BD341E" w:rsidP="00D2794E">
      <w:pPr>
        <w:tabs>
          <w:tab w:val="left" w:pos="540"/>
          <w:tab w:val="left" w:pos="720"/>
          <w:tab w:val="left" w:pos="8820"/>
        </w:tabs>
        <w:spacing w:line="276" w:lineRule="auto"/>
        <w:ind w:right="68" w:firstLine="567"/>
        <w:jc w:val="both"/>
        <w:rPr>
          <w:spacing w:val="-5"/>
          <w:sz w:val="28"/>
          <w:szCs w:val="28"/>
          <w:shd w:val="clear" w:color="auto" w:fill="FFFFFF"/>
        </w:rPr>
      </w:pPr>
      <w:r w:rsidRPr="007C6569">
        <w:rPr>
          <w:sz w:val="28"/>
          <w:szCs w:val="28"/>
        </w:rPr>
        <w:t xml:space="preserve">Заказчики анализа организационной культуры образовательных учреждений. Основные цели и задачи исследования организационной культуры в учреждениях образования. </w:t>
      </w:r>
      <w:r w:rsidRPr="007C6569">
        <w:rPr>
          <w:spacing w:val="-5"/>
          <w:sz w:val="28"/>
          <w:szCs w:val="28"/>
          <w:shd w:val="clear" w:color="auto" w:fill="FFFFFF"/>
        </w:rPr>
        <w:t>М</w:t>
      </w:r>
      <w:r w:rsidR="00E10998" w:rsidRPr="007C6569">
        <w:rPr>
          <w:spacing w:val="-5"/>
          <w:sz w:val="28"/>
          <w:szCs w:val="28"/>
          <w:shd w:val="clear" w:color="auto" w:fill="FFFFFF"/>
        </w:rPr>
        <w:t xml:space="preserve">етоды измерения и оценки эффективности организационной культуры в образовательной организации. </w:t>
      </w:r>
      <w:r w:rsidRPr="007C6569">
        <w:rPr>
          <w:spacing w:val="-5"/>
          <w:sz w:val="28"/>
          <w:szCs w:val="28"/>
          <w:shd w:val="clear" w:color="auto" w:fill="FFFFFF"/>
        </w:rPr>
        <w:t xml:space="preserve"> </w:t>
      </w:r>
    </w:p>
    <w:p w14:paraId="41A354FE" w14:textId="2710C66E" w:rsidR="00E10998" w:rsidRPr="007C6569" w:rsidRDefault="00E10998" w:rsidP="00D2794E">
      <w:pPr>
        <w:tabs>
          <w:tab w:val="left" w:pos="540"/>
          <w:tab w:val="left" w:pos="720"/>
          <w:tab w:val="left" w:pos="8820"/>
        </w:tabs>
        <w:spacing w:line="276" w:lineRule="auto"/>
        <w:ind w:right="68" w:firstLine="567"/>
        <w:jc w:val="both"/>
        <w:rPr>
          <w:sz w:val="28"/>
          <w:szCs w:val="28"/>
        </w:rPr>
      </w:pPr>
      <w:r w:rsidRPr="007C6569">
        <w:rPr>
          <w:sz w:val="28"/>
          <w:szCs w:val="28"/>
        </w:rPr>
        <w:t>Информационные ресурсы исследования орг</w:t>
      </w:r>
      <w:r w:rsidR="00E35D21" w:rsidRPr="007C6569">
        <w:rPr>
          <w:sz w:val="28"/>
          <w:szCs w:val="28"/>
        </w:rPr>
        <w:t xml:space="preserve">анизационной </w:t>
      </w:r>
      <w:r w:rsidRPr="007C6569">
        <w:rPr>
          <w:sz w:val="28"/>
          <w:szCs w:val="28"/>
        </w:rPr>
        <w:t>культуры в образовательных организациях. Методики и инструменты экспертизы сложившейся организационной культуры с использованием различных социальных и информационных ресурсов. Эмпирические объекты исследования: топ-руководители, линейные руководители, сотрудники, партнеры, руководители (сотрудники) вышестоящих организаций, СМИ и др. Дизайн выборки в образовательных организациях. Специфика организации экспертных исследований в образовательных учреждениях: методы и выборка.</w:t>
      </w:r>
    </w:p>
    <w:p w14:paraId="32006B6B" w14:textId="77777777" w:rsidR="00E10998" w:rsidRPr="007C6569" w:rsidRDefault="00E10998" w:rsidP="00D2794E">
      <w:pPr>
        <w:tabs>
          <w:tab w:val="left" w:pos="540"/>
          <w:tab w:val="left" w:pos="720"/>
          <w:tab w:val="left" w:pos="8820"/>
        </w:tabs>
        <w:spacing w:line="276" w:lineRule="auto"/>
        <w:ind w:right="68" w:firstLine="567"/>
        <w:jc w:val="both"/>
        <w:rPr>
          <w:sz w:val="28"/>
          <w:szCs w:val="28"/>
        </w:rPr>
      </w:pPr>
      <w:r w:rsidRPr="007C6569">
        <w:rPr>
          <w:sz w:val="28"/>
          <w:szCs w:val="28"/>
        </w:rPr>
        <w:t xml:space="preserve">Методы анализа данных для выявления тенденций развития организационной культуры образовательных учреждений и формирования прогноза развития организаций. Специфика представления результатов исследования заказчикам. </w:t>
      </w:r>
    </w:p>
    <w:p w14:paraId="6BCCD963" w14:textId="77777777" w:rsidR="00D2794E" w:rsidRPr="007C6569" w:rsidRDefault="00D2794E" w:rsidP="00D2794E">
      <w:pPr>
        <w:tabs>
          <w:tab w:val="left" w:pos="540"/>
          <w:tab w:val="left" w:pos="720"/>
          <w:tab w:val="left" w:pos="8820"/>
        </w:tabs>
        <w:spacing w:line="276" w:lineRule="auto"/>
        <w:ind w:right="68" w:firstLine="567"/>
        <w:jc w:val="both"/>
        <w:rPr>
          <w:b/>
          <w:sz w:val="28"/>
          <w:szCs w:val="28"/>
        </w:rPr>
      </w:pPr>
    </w:p>
    <w:p w14:paraId="0780AB5E" w14:textId="22B0983B" w:rsidR="009E739D" w:rsidRPr="007C6569" w:rsidRDefault="009E739D" w:rsidP="00D2794E">
      <w:pPr>
        <w:tabs>
          <w:tab w:val="left" w:pos="540"/>
          <w:tab w:val="left" w:pos="720"/>
          <w:tab w:val="left" w:pos="8820"/>
        </w:tabs>
        <w:spacing w:line="276" w:lineRule="auto"/>
        <w:ind w:right="68" w:firstLine="567"/>
        <w:jc w:val="both"/>
        <w:rPr>
          <w:b/>
          <w:sz w:val="28"/>
          <w:szCs w:val="28"/>
        </w:rPr>
      </w:pPr>
      <w:r w:rsidRPr="007C6569">
        <w:rPr>
          <w:b/>
          <w:sz w:val="28"/>
          <w:szCs w:val="28"/>
        </w:rPr>
        <w:t xml:space="preserve">Тема 4. </w:t>
      </w:r>
      <w:r w:rsidR="00E10998" w:rsidRPr="007C6569">
        <w:rPr>
          <w:b/>
          <w:spacing w:val="-5"/>
          <w:sz w:val="28"/>
          <w:szCs w:val="28"/>
          <w:shd w:val="clear" w:color="auto" w:fill="FFFFFF"/>
        </w:rPr>
        <w:t>Развитие организационной культуры в образовательной организации</w:t>
      </w:r>
    </w:p>
    <w:p w14:paraId="6954C626" w14:textId="77777777" w:rsidR="00E35D21" w:rsidRPr="007C6569" w:rsidRDefault="00E35D21" w:rsidP="00D2794E">
      <w:pPr>
        <w:tabs>
          <w:tab w:val="left" w:pos="540"/>
          <w:tab w:val="left" w:pos="720"/>
          <w:tab w:val="left" w:pos="8820"/>
        </w:tabs>
        <w:spacing w:line="276" w:lineRule="auto"/>
        <w:ind w:right="68" w:firstLine="567"/>
        <w:jc w:val="both"/>
        <w:rPr>
          <w:sz w:val="28"/>
          <w:szCs w:val="28"/>
        </w:rPr>
      </w:pPr>
      <w:r w:rsidRPr="007C6569">
        <w:rPr>
          <w:sz w:val="28"/>
          <w:szCs w:val="28"/>
        </w:rPr>
        <w:t xml:space="preserve">Технология реализации консалтинговой работы исследователя. Разработка проектов и иной документации для совершенствования организационной культуры в образовательных организациях. </w:t>
      </w:r>
    </w:p>
    <w:p w14:paraId="3BF593C6" w14:textId="2C7E6E65" w:rsidR="00C76F9C" w:rsidRPr="007C6569" w:rsidRDefault="00C76F9C" w:rsidP="00D2794E">
      <w:pPr>
        <w:tabs>
          <w:tab w:val="left" w:pos="540"/>
          <w:tab w:val="left" w:pos="720"/>
          <w:tab w:val="left" w:pos="8820"/>
        </w:tabs>
        <w:spacing w:line="276" w:lineRule="auto"/>
        <w:ind w:right="68" w:firstLine="567"/>
        <w:jc w:val="both"/>
        <w:rPr>
          <w:sz w:val="28"/>
          <w:szCs w:val="28"/>
        </w:rPr>
      </w:pPr>
      <w:r w:rsidRPr="007C6569">
        <w:rPr>
          <w:sz w:val="28"/>
          <w:szCs w:val="28"/>
        </w:rPr>
        <w:t xml:space="preserve">Методы поддержания и укрепления организационной культуры: нормативные документы, поведение руководителя, традиции и нормы, система стимулирования, обучение, отбор в организацию, символика и др. </w:t>
      </w:r>
    </w:p>
    <w:p w14:paraId="05CBFC4A" w14:textId="6299498E" w:rsidR="00437D9F" w:rsidRPr="007C6569" w:rsidRDefault="009E739D" w:rsidP="00D2794E">
      <w:pPr>
        <w:tabs>
          <w:tab w:val="left" w:pos="540"/>
          <w:tab w:val="left" w:pos="720"/>
          <w:tab w:val="left" w:pos="8820"/>
        </w:tabs>
        <w:spacing w:line="276" w:lineRule="auto"/>
        <w:ind w:right="68" w:firstLine="567"/>
        <w:jc w:val="both"/>
        <w:rPr>
          <w:sz w:val="28"/>
          <w:szCs w:val="28"/>
        </w:rPr>
      </w:pPr>
      <w:r w:rsidRPr="007C6569">
        <w:rPr>
          <w:sz w:val="28"/>
          <w:szCs w:val="28"/>
        </w:rPr>
        <w:t xml:space="preserve">Влияние </w:t>
      </w:r>
      <w:r w:rsidR="00E35D21" w:rsidRPr="007C6569">
        <w:rPr>
          <w:sz w:val="28"/>
          <w:szCs w:val="28"/>
        </w:rPr>
        <w:t xml:space="preserve">стадии развития организации на </w:t>
      </w:r>
      <w:r w:rsidRPr="007C6569">
        <w:rPr>
          <w:sz w:val="28"/>
          <w:szCs w:val="28"/>
        </w:rPr>
        <w:t xml:space="preserve">механизмы изменения организационной </w:t>
      </w:r>
      <w:r w:rsidR="00856600" w:rsidRPr="007C6569">
        <w:rPr>
          <w:sz w:val="28"/>
          <w:szCs w:val="28"/>
        </w:rPr>
        <w:t>культуры</w:t>
      </w:r>
      <w:r w:rsidRPr="007C6569">
        <w:rPr>
          <w:sz w:val="28"/>
          <w:szCs w:val="28"/>
        </w:rPr>
        <w:t>.</w:t>
      </w:r>
      <w:r w:rsidR="00856600" w:rsidRPr="007C6569">
        <w:rPr>
          <w:sz w:val="28"/>
          <w:szCs w:val="28"/>
        </w:rPr>
        <w:t xml:space="preserve"> Социальная чувствительной образовательных организаций к мероприятиям по формированию трудовой мотивации, лояльности, пов</w:t>
      </w:r>
      <w:r w:rsidR="00E35D21" w:rsidRPr="007C6569">
        <w:rPr>
          <w:sz w:val="28"/>
          <w:szCs w:val="28"/>
        </w:rPr>
        <w:t xml:space="preserve">ышению удовлетворённости и др. </w:t>
      </w:r>
      <w:r w:rsidR="00EF7E7E" w:rsidRPr="007C6569">
        <w:rPr>
          <w:sz w:val="28"/>
          <w:szCs w:val="28"/>
        </w:rPr>
        <w:t xml:space="preserve">Оценка эффективности социального консультирования и экспертизы. </w:t>
      </w:r>
      <w:r w:rsidR="00C76F9C" w:rsidRPr="007C6569">
        <w:rPr>
          <w:sz w:val="28"/>
          <w:szCs w:val="28"/>
        </w:rPr>
        <w:t>Разработка рекомендаций по вопросам применения результатов исследований организационной культуры.</w:t>
      </w:r>
    </w:p>
    <w:p w14:paraId="3433D28C" w14:textId="16FA4F7D" w:rsidR="00FC5466" w:rsidRPr="007C6569" w:rsidRDefault="002578B1" w:rsidP="00E70A27">
      <w:pPr>
        <w:pStyle w:val="2"/>
        <w:tabs>
          <w:tab w:val="left" w:pos="4896"/>
        </w:tabs>
        <w:spacing w:before="0" w:after="0"/>
        <w:rPr>
          <w:rFonts w:ascii="Times New Roman" w:hAnsi="Times New Roman"/>
          <w:i w:val="0"/>
        </w:rPr>
      </w:pPr>
      <w:r w:rsidRPr="007C6569">
        <w:rPr>
          <w:rFonts w:ascii="Times New Roman" w:hAnsi="Times New Roman"/>
          <w:i w:val="0"/>
        </w:rPr>
        <w:br w:type="page"/>
      </w:r>
      <w:r w:rsidR="00FC5466" w:rsidRPr="007C6569">
        <w:rPr>
          <w:rFonts w:ascii="Times New Roman" w:hAnsi="Times New Roman"/>
          <w:i w:val="0"/>
        </w:rPr>
        <w:lastRenderedPageBreak/>
        <w:t>5.2. Учебно-тематический план</w:t>
      </w:r>
      <w:r w:rsidR="00FC5466" w:rsidRPr="007C6569">
        <w:rPr>
          <w:rFonts w:ascii="Times New Roman" w:hAnsi="Times New Roman"/>
          <w:i w:val="0"/>
        </w:rPr>
        <w:tab/>
      </w:r>
    </w:p>
    <w:p w14:paraId="43211F4C" w14:textId="0F9BA672" w:rsidR="00FC5466" w:rsidRPr="007C6569" w:rsidRDefault="00FC5466" w:rsidP="00E70A27">
      <w:pPr>
        <w:tabs>
          <w:tab w:val="right" w:pos="851"/>
        </w:tabs>
        <w:ind w:firstLine="709"/>
        <w:jc w:val="right"/>
        <w:rPr>
          <w:sz w:val="28"/>
          <w:szCs w:val="28"/>
        </w:rPr>
      </w:pPr>
      <w:r w:rsidRPr="007C6569">
        <w:rPr>
          <w:sz w:val="28"/>
          <w:szCs w:val="28"/>
        </w:rPr>
        <w:t xml:space="preserve">Таблица </w:t>
      </w:r>
      <w:r w:rsidR="00AA5346" w:rsidRPr="007C6569">
        <w:rPr>
          <w:sz w:val="28"/>
          <w:szCs w:val="28"/>
        </w:rPr>
        <w:t>3</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992"/>
        <w:gridCol w:w="851"/>
        <w:gridCol w:w="992"/>
        <w:gridCol w:w="1276"/>
        <w:gridCol w:w="1134"/>
        <w:gridCol w:w="1701"/>
      </w:tblGrid>
      <w:tr w:rsidR="007C6569" w:rsidRPr="007C6569" w14:paraId="12A5791D" w14:textId="77777777" w:rsidTr="00E64455">
        <w:tc>
          <w:tcPr>
            <w:tcW w:w="709" w:type="dxa"/>
            <w:vMerge w:val="restart"/>
            <w:shd w:val="clear" w:color="auto" w:fill="auto"/>
          </w:tcPr>
          <w:p w14:paraId="68BA89AA" w14:textId="77777777" w:rsidR="00FC5466" w:rsidRPr="007C6569" w:rsidRDefault="00FC5466" w:rsidP="00E70A27">
            <w:pPr>
              <w:widowControl w:val="0"/>
              <w:tabs>
                <w:tab w:val="right" w:pos="851"/>
              </w:tabs>
              <w:autoSpaceDE w:val="0"/>
              <w:autoSpaceDN w:val="0"/>
              <w:adjustRightInd w:val="0"/>
              <w:rPr>
                <w:b/>
              </w:rPr>
            </w:pPr>
            <w:r w:rsidRPr="007C6569">
              <w:rPr>
                <w:b/>
              </w:rPr>
              <w:t>№</w:t>
            </w:r>
          </w:p>
          <w:p w14:paraId="57401D8A" w14:textId="77777777" w:rsidR="00FC5466" w:rsidRPr="007C6569" w:rsidRDefault="00FC5466" w:rsidP="00E70A27">
            <w:pPr>
              <w:widowControl w:val="0"/>
              <w:tabs>
                <w:tab w:val="right" w:pos="851"/>
              </w:tabs>
              <w:autoSpaceDE w:val="0"/>
              <w:autoSpaceDN w:val="0"/>
              <w:adjustRightInd w:val="0"/>
            </w:pPr>
            <w:r w:rsidRPr="007C6569">
              <w:rPr>
                <w:b/>
              </w:rPr>
              <w:t>п/п</w:t>
            </w:r>
          </w:p>
        </w:tc>
        <w:tc>
          <w:tcPr>
            <w:tcW w:w="2297" w:type="dxa"/>
            <w:vMerge w:val="restart"/>
            <w:shd w:val="clear" w:color="auto" w:fill="auto"/>
          </w:tcPr>
          <w:p w14:paraId="51BA2EB8" w14:textId="77777777" w:rsidR="00FC5466" w:rsidRPr="007C6569" w:rsidRDefault="00FC5466" w:rsidP="00E70A27">
            <w:pPr>
              <w:widowControl w:val="0"/>
              <w:tabs>
                <w:tab w:val="right" w:pos="851"/>
              </w:tabs>
              <w:autoSpaceDE w:val="0"/>
              <w:autoSpaceDN w:val="0"/>
              <w:adjustRightInd w:val="0"/>
              <w:jc w:val="center"/>
            </w:pPr>
            <w:r w:rsidRPr="007C6569">
              <w:rPr>
                <w:b/>
              </w:rPr>
              <w:t>Наименование темы (раздела) дисциплины</w:t>
            </w:r>
          </w:p>
        </w:tc>
        <w:tc>
          <w:tcPr>
            <w:tcW w:w="5245" w:type="dxa"/>
            <w:gridSpan w:val="5"/>
          </w:tcPr>
          <w:p w14:paraId="6E9F1EC9" w14:textId="77777777" w:rsidR="00FC5466" w:rsidRPr="007C6569" w:rsidRDefault="00FC5466" w:rsidP="00E70A27">
            <w:pPr>
              <w:widowControl w:val="0"/>
              <w:tabs>
                <w:tab w:val="right" w:pos="851"/>
              </w:tabs>
              <w:autoSpaceDE w:val="0"/>
              <w:autoSpaceDN w:val="0"/>
              <w:adjustRightInd w:val="0"/>
              <w:jc w:val="center"/>
              <w:rPr>
                <w:b/>
              </w:rPr>
            </w:pPr>
            <w:r w:rsidRPr="007C6569">
              <w:rPr>
                <w:b/>
              </w:rPr>
              <w:t>Трудоемкость в часах</w:t>
            </w:r>
          </w:p>
        </w:tc>
        <w:tc>
          <w:tcPr>
            <w:tcW w:w="1701" w:type="dxa"/>
            <w:vMerge w:val="restart"/>
            <w:shd w:val="clear" w:color="auto" w:fill="auto"/>
          </w:tcPr>
          <w:p w14:paraId="696CEBF8" w14:textId="77777777" w:rsidR="00FC5466" w:rsidRPr="007C6569" w:rsidRDefault="00FC5466" w:rsidP="00E70A27">
            <w:pPr>
              <w:widowControl w:val="0"/>
              <w:tabs>
                <w:tab w:val="right" w:pos="851"/>
              </w:tabs>
              <w:autoSpaceDE w:val="0"/>
              <w:autoSpaceDN w:val="0"/>
              <w:adjustRightInd w:val="0"/>
              <w:jc w:val="center"/>
              <w:rPr>
                <w:b/>
              </w:rPr>
            </w:pPr>
            <w:r w:rsidRPr="007C6569">
              <w:rPr>
                <w:b/>
              </w:rPr>
              <w:t>Формы текущего контроля успеваемости</w:t>
            </w:r>
          </w:p>
        </w:tc>
      </w:tr>
      <w:tr w:rsidR="007C6569" w:rsidRPr="007C6569" w14:paraId="7A49D49E" w14:textId="77777777" w:rsidTr="00E64455">
        <w:tc>
          <w:tcPr>
            <w:tcW w:w="709" w:type="dxa"/>
            <w:vMerge/>
            <w:shd w:val="clear" w:color="auto" w:fill="auto"/>
          </w:tcPr>
          <w:p w14:paraId="71241637" w14:textId="77777777" w:rsidR="00FC5466" w:rsidRPr="007C6569" w:rsidRDefault="00FC5466" w:rsidP="00E70A27">
            <w:pPr>
              <w:widowControl w:val="0"/>
              <w:tabs>
                <w:tab w:val="right" w:pos="851"/>
              </w:tabs>
              <w:autoSpaceDE w:val="0"/>
              <w:autoSpaceDN w:val="0"/>
              <w:adjustRightInd w:val="0"/>
            </w:pPr>
          </w:p>
        </w:tc>
        <w:tc>
          <w:tcPr>
            <w:tcW w:w="2297" w:type="dxa"/>
            <w:vMerge/>
            <w:shd w:val="clear" w:color="auto" w:fill="auto"/>
          </w:tcPr>
          <w:p w14:paraId="10751D2A" w14:textId="77777777" w:rsidR="00FC5466" w:rsidRPr="007C6569" w:rsidRDefault="00FC5466" w:rsidP="00E70A27">
            <w:pPr>
              <w:widowControl w:val="0"/>
              <w:tabs>
                <w:tab w:val="right" w:pos="851"/>
              </w:tabs>
              <w:autoSpaceDE w:val="0"/>
              <w:autoSpaceDN w:val="0"/>
              <w:adjustRightInd w:val="0"/>
            </w:pPr>
          </w:p>
        </w:tc>
        <w:tc>
          <w:tcPr>
            <w:tcW w:w="992" w:type="dxa"/>
            <w:vMerge w:val="restart"/>
            <w:shd w:val="clear" w:color="auto" w:fill="auto"/>
          </w:tcPr>
          <w:p w14:paraId="77EC9E5C" w14:textId="77777777" w:rsidR="00FC5466" w:rsidRPr="007C6569" w:rsidRDefault="00FC5466" w:rsidP="00E70A27">
            <w:pPr>
              <w:widowControl w:val="0"/>
              <w:tabs>
                <w:tab w:val="right" w:pos="851"/>
              </w:tabs>
              <w:autoSpaceDE w:val="0"/>
              <w:autoSpaceDN w:val="0"/>
              <w:adjustRightInd w:val="0"/>
              <w:jc w:val="center"/>
              <w:rPr>
                <w:b/>
              </w:rPr>
            </w:pPr>
            <w:r w:rsidRPr="007C6569">
              <w:rPr>
                <w:b/>
              </w:rPr>
              <w:t>Всего</w:t>
            </w:r>
          </w:p>
        </w:tc>
        <w:tc>
          <w:tcPr>
            <w:tcW w:w="3119" w:type="dxa"/>
            <w:gridSpan w:val="3"/>
            <w:shd w:val="clear" w:color="auto" w:fill="auto"/>
          </w:tcPr>
          <w:p w14:paraId="4B8421E9" w14:textId="77777777" w:rsidR="00FC5466" w:rsidRPr="007C6569" w:rsidRDefault="00FC5466" w:rsidP="00E70A27">
            <w:pPr>
              <w:widowControl w:val="0"/>
              <w:tabs>
                <w:tab w:val="right" w:pos="851"/>
              </w:tabs>
              <w:autoSpaceDE w:val="0"/>
              <w:autoSpaceDN w:val="0"/>
              <w:adjustRightInd w:val="0"/>
              <w:jc w:val="center"/>
              <w:rPr>
                <w:b/>
              </w:rPr>
            </w:pPr>
            <w:r w:rsidRPr="007C6569">
              <w:rPr>
                <w:b/>
              </w:rPr>
              <w:t>Аудиторная работа</w:t>
            </w:r>
          </w:p>
        </w:tc>
        <w:tc>
          <w:tcPr>
            <w:tcW w:w="1134" w:type="dxa"/>
            <w:vMerge w:val="restart"/>
            <w:shd w:val="clear" w:color="auto" w:fill="auto"/>
          </w:tcPr>
          <w:p w14:paraId="2715D677" w14:textId="77777777" w:rsidR="00FC5466" w:rsidRPr="007C6569" w:rsidRDefault="00FC5466" w:rsidP="00E70A27">
            <w:pPr>
              <w:widowControl w:val="0"/>
              <w:tabs>
                <w:tab w:val="right" w:pos="851"/>
              </w:tabs>
              <w:autoSpaceDE w:val="0"/>
              <w:autoSpaceDN w:val="0"/>
              <w:adjustRightInd w:val="0"/>
              <w:jc w:val="center"/>
            </w:pPr>
            <w:r w:rsidRPr="007C6569">
              <w:t>Самостоятельная работа</w:t>
            </w:r>
          </w:p>
        </w:tc>
        <w:tc>
          <w:tcPr>
            <w:tcW w:w="1701" w:type="dxa"/>
            <w:vMerge/>
            <w:shd w:val="clear" w:color="auto" w:fill="auto"/>
          </w:tcPr>
          <w:p w14:paraId="0BD15F83" w14:textId="77777777" w:rsidR="00FC5466" w:rsidRPr="007C6569" w:rsidRDefault="00FC5466" w:rsidP="00E70A27">
            <w:pPr>
              <w:widowControl w:val="0"/>
              <w:tabs>
                <w:tab w:val="right" w:pos="851"/>
              </w:tabs>
              <w:autoSpaceDE w:val="0"/>
              <w:autoSpaceDN w:val="0"/>
              <w:adjustRightInd w:val="0"/>
            </w:pPr>
          </w:p>
        </w:tc>
      </w:tr>
      <w:tr w:rsidR="007C6569" w:rsidRPr="007C6569" w14:paraId="4DF87B31" w14:textId="77777777" w:rsidTr="00E64455">
        <w:tc>
          <w:tcPr>
            <w:tcW w:w="709" w:type="dxa"/>
            <w:vMerge/>
            <w:shd w:val="clear" w:color="auto" w:fill="auto"/>
          </w:tcPr>
          <w:p w14:paraId="7D6E9BCB" w14:textId="77777777" w:rsidR="00E64455" w:rsidRPr="007C6569" w:rsidRDefault="00E64455" w:rsidP="00E70A27">
            <w:pPr>
              <w:widowControl w:val="0"/>
              <w:tabs>
                <w:tab w:val="right" w:pos="851"/>
              </w:tabs>
              <w:autoSpaceDE w:val="0"/>
              <w:autoSpaceDN w:val="0"/>
              <w:adjustRightInd w:val="0"/>
            </w:pPr>
          </w:p>
        </w:tc>
        <w:tc>
          <w:tcPr>
            <w:tcW w:w="2297" w:type="dxa"/>
            <w:vMerge/>
            <w:shd w:val="clear" w:color="auto" w:fill="auto"/>
          </w:tcPr>
          <w:p w14:paraId="175BB841" w14:textId="77777777" w:rsidR="00E64455" w:rsidRPr="007C6569" w:rsidRDefault="00E64455" w:rsidP="00E70A27">
            <w:pPr>
              <w:widowControl w:val="0"/>
              <w:tabs>
                <w:tab w:val="right" w:pos="851"/>
              </w:tabs>
              <w:autoSpaceDE w:val="0"/>
              <w:autoSpaceDN w:val="0"/>
              <w:adjustRightInd w:val="0"/>
            </w:pPr>
          </w:p>
        </w:tc>
        <w:tc>
          <w:tcPr>
            <w:tcW w:w="992" w:type="dxa"/>
            <w:vMerge/>
            <w:shd w:val="clear" w:color="auto" w:fill="auto"/>
          </w:tcPr>
          <w:p w14:paraId="34B852AE" w14:textId="77777777" w:rsidR="00E64455" w:rsidRPr="007C6569" w:rsidRDefault="00E64455" w:rsidP="00E70A27">
            <w:pPr>
              <w:widowControl w:val="0"/>
              <w:tabs>
                <w:tab w:val="right" w:pos="851"/>
              </w:tabs>
              <w:autoSpaceDE w:val="0"/>
              <w:autoSpaceDN w:val="0"/>
              <w:adjustRightInd w:val="0"/>
              <w:rPr>
                <w:b/>
              </w:rPr>
            </w:pPr>
          </w:p>
        </w:tc>
        <w:tc>
          <w:tcPr>
            <w:tcW w:w="851" w:type="dxa"/>
            <w:shd w:val="clear" w:color="auto" w:fill="auto"/>
          </w:tcPr>
          <w:p w14:paraId="1E48B87A" w14:textId="77777777" w:rsidR="00E64455" w:rsidRPr="007C6569" w:rsidRDefault="00E64455" w:rsidP="00E70A27">
            <w:pPr>
              <w:widowControl w:val="0"/>
              <w:tabs>
                <w:tab w:val="right" w:pos="851"/>
              </w:tabs>
              <w:autoSpaceDE w:val="0"/>
              <w:autoSpaceDN w:val="0"/>
              <w:adjustRightInd w:val="0"/>
              <w:jc w:val="center"/>
            </w:pPr>
            <w:r w:rsidRPr="007C6569">
              <w:t>Общая</w:t>
            </w:r>
          </w:p>
        </w:tc>
        <w:tc>
          <w:tcPr>
            <w:tcW w:w="992" w:type="dxa"/>
            <w:shd w:val="clear" w:color="auto" w:fill="auto"/>
          </w:tcPr>
          <w:p w14:paraId="66D9DCEF" w14:textId="77777777" w:rsidR="00E64455" w:rsidRPr="007C6569" w:rsidRDefault="00E64455" w:rsidP="00E70A27">
            <w:pPr>
              <w:widowControl w:val="0"/>
              <w:tabs>
                <w:tab w:val="right" w:pos="851"/>
              </w:tabs>
              <w:autoSpaceDE w:val="0"/>
              <w:autoSpaceDN w:val="0"/>
              <w:adjustRightInd w:val="0"/>
              <w:jc w:val="center"/>
            </w:pPr>
            <w:r w:rsidRPr="007C6569">
              <w:t>Лекции</w:t>
            </w:r>
          </w:p>
        </w:tc>
        <w:tc>
          <w:tcPr>
            <w:tcW w:w="1276" w:type="dxa"/>
            <w:shd w:val="clear" w:color="auto" w:fill="auto"/>
          </w:tcPr>
          <w:p w14:paraId="76FBEAB4" w14:textId="61CF35F8" w:rsidR="00E64455" w:rsidRPr="007C6569" w:rsidRDefault="00E64455" w:rsidP="00E70A27">
            <w:pPr>
              <w:widowControl w:val="0"/>
              <w:tabs>
                <w:tab w:val="right" w:pos="851"/>
              </w:tabs>
              <w:autoSpaceDE w:val="0"/>
              <w:autoSpaceDN w:val="0"/>
              <w:adjustRightInd w:val="0"/>
              <w:jc w:val="center"/>
            </w:pPr>
            <w:r w:rsidRPr="007C6569">
              <w:t>Практические и семинар. занятия</w:t>
            </w:r>
          </w:p>
        </w:tc>
        <w:tc>
          <w:tcPr>
            <w:tcW w:w="1134" w:type="dxa"/>
            <w:vMerge/>
            <w:shd w:val="clear" w:color="auto" w:fill="auto"/>
          </w:tcPr>
          <w:p w14:paraId="3967F753" w14:textId="77777777" w:rsidR="00E64455" w:rsidRPr="007C6569" w:rsidRDefault="00E64455" w:rsidP="00E70A27">
            <w:pPr>
              <w:widowControl w:val="0"/>
              <w:tabs>
                <w:tab w:val="right" w:pos="851"/>
              </w:tabs>
              <w:autoSpaceDE w:val="0"/>
              <w:autoSpaceDN w:val="0"/>
              <w:adjustRightInd w:val="0"/>
            </w:pPr>
          </w:p>
        </w:tc>
        <w:tc>
          <w:tcPr>
            <w:tcW w:w="1701" w:type="dxa"/>
            <w:vMerge/>
            <w:shd w:val="clear" w:color="auto" w:fill="auto"/>
          </w:tcPr>
          <w:p w14:paraId="6487EF69" w14:textId="77777777" w:rsidR="00E64455" w:rsidRPr="007C6569" w:rsidRDefault="00E64455" w:rsidP="00E70A27">
            <w:pPr>
              <w:widowControl w:val="0"/>
              <w:tabs>
                <w:tab w:val="right" w:pos="851"/>
              </w:tabs>
              <w:autoSpaceDE w:val="0"/>
              <w:autoSpaceDN w:val="0"/>
              <w:adjustRightInd w:val="0"/>
            </w:pPr>
          </w:p>
        </w:tc>
      </w:tr>
      <w:tr w:rsidR="007C6569" w:rsidRPr="007C6569" w14:paraId="528B1630" w14:textId="77777777" w:rsidTr="00E64455">
        <w:trPr>
          <w:trHeight w:val="789"/>
        </w:trPr>
        <w:tc>
          <w:tcPr>
            <w:tcW w:w="709" w:type="dxa"/>
            <w:shd w:val="clear" w:color="auto" w:fill="auto"/>
          </w:tcPr>
          <w:p w14:paraId="509ADDCB" w14:textId="77777777" w:rsidR="00E64455" w:rsidRPr="007C6569" w:rsidRDefault="00E64455" w:rsidP="00E70A27">
            <w:pPr>
              <w:rPr>
                <w:bCs/>
              </w:rPr>
            </w:pPr>
            <w:r w:rsidRPr="007C6569">
              <w:rPr>
                <w:bCs/>
              </w:rPr>
              <w:t>1.</w:t>
            </w:r>
          </w:p>
        </w:tc>
        <w:tc>
          <w:tcPr>
            <w:tcW w:w="2297" w:type="dxa"/>
            <w:shd w:val="clear" w:color="auto" w:fill="auto"/>
          </w:tcPr>
          <w:p w14:paraId="603B8A2A" w14:textId="6DF559EC" w:rsidR="00E64455" w:rsidRPr="007C6569" w:rsidRDefault="00E64455" w:rsidP="00E35D21">
            <w:pPr>
              <w:tabs>
                <w:tab w:val="left" w:pos="540"/>
                <w:tab w:val="left" w:pos="720"/>
                <w:tab w:val="left" w:pos="8820"/>
              </w:tabs>
              <w:ind w:right="70"/>
              <w:jc w:val="both"/>
            </w:pPr>
            <w:r w:rsidRPr="007C6569">
              <w:rPr>
                <w:spacing w:val="-5"/>
                <w:shd w:val="clear" w:color="auto" w:fill="FFFFFF"/>
              </w:rPr>
              <w:t>Организационная культура и ее влияние на эффективность работы образовательной организации</w:t>
            </w:r>
          </w:p>
        </w:tc>
        <w:tc>
          <w:tcPr>
            <w:tcW w:w="992" w:type="dxa"/>
            <w:shd w:val="clear" w:color="auto" w:fill="auto"/>
            <w:vAlign w:val="center"/>
          </w:tcPr>
          <w:p w14:paraId="673049CB" w14:textId="69356E76" w:rsidR="00E64455" w:rsidRPr="007C6569" w:rsidRDefault="00E64455" w:rsidP="00E70A27">
            <w:pPr>
              <w:suppressAutoHyphens/>
              <w:ind w:left="-108" w:right="-108" w:firstLine="33"/>
              <w:jc w:val="center"/>
              <w:rPr>
                <w:bCs/>
                <w:sz w:val="28"/>
                <w:szCs w:val="28"/>
              </w:rPr>
            </w:pPr>
            <w:r w:rsidRPr="007C6569">
              <w:rPr>
                <w:bCs/>
                <w:sz w:val="28"/>
                <w:szCs w:val="28"/>
              </w:rPr>
              <w:t>26</w:t>
            </w:r>
          </w:p>
        </w:tc>
        <w:tc>
          <w:tcPr>
            <w:tcW w:w="851" w:type="dxa"/>
            <w:shd w:val="clear" w:color="auto" w:fill="auto"/>
            <w:vAlign w:val="center"/>
          </w:tcPr>
          <w:p w14:paraId="428BD719" w14:textId="7EFC7842" w:rsidR="00E64455" w:rsidRPr="007C6569" w:rsidRDefault="00E64455" w:rsidP="00E70A27">
            <w:pPr>
              <w:suppressAutoHyphens/>
              <w:ind w:right="-1"/>
              <w:jc w:val="center"/>
              <w:rPr>
                <w:bCs/>
                <w:sz w:val="28"/>
                <w:szCs w:val="28"/>
              </w:rPr>
            </w:pPr>
            <w:r w:rsidRPr="007C6569">
              <w:rPr>
                <w:bCs/>
                <w:sz w:val="28"/>
                <w:szCs w:val="28"/>
              </w:rPr>
              <w:t>8</w:t>
            </w:r>
          </w:p>
        </w:tc>
        <w:tc>
          <w:tcPr>
            <w:tcW w:w="992" w:type="dxa"/>
            <w:shd w:val="clear" w:color="auto" w:fill="auto"/>
            <w:vAlign w:val="center"/>
          </w:tcPr>
          <w:p w14:paraId="09C7B892" w14:textId="77777777" w:rsidR="00E64455" w:rsidRPr="007C6569" w:rsidRDefault="00E64455" w:rsidP="00E70A27">
            <w:pPr>
              <w:ind w:right="-1"/>
              <w:jc w:val="center"/>
              <w:rPr>
                <w:bCs/>
                <w:sz w:val="28"/>
                <w:szCs w:val="28"/>
              </w:rPr>
            </w:pPr>
            <w:r w:rsidRPr="007C6569">
              <w:rPr>
                <w:bCs/>
                <w:sz w:val="28"/>
                <w:szCs w:val="28"/>
              </w:rPr>
              <w:t>2</w:t>
            </w:r>
          </w:p>
        </w:tc>
        <w:tc>
          <w:tcPr>
            <w:tcW w:w="1276" w:type="dxa"/>
            <w:shd w:val="clear" w:color="auto" w:fill="auto"/>
            <w:vAlign w:val="center"/>
          </w:tcPr>
          <w:p w14:paraId="0197B265" w14:textId="2E2CED91" w:rsidR="00E64455" w:rsidRPr="007C6569" w:rsidRDefault="00E64455" w:rsidP="00E70A27">
            <w:pPr>
              <w:ind w:right="-1"/>
              <w:jc w:val="center"/>
              <w:rPr>
                <w:bCs/>
                <w:sz w:val="28"/>
                <w:szCs w:val="28"/>
              </w:rPr>
            </w:pPr>
            <w:r w:rsidRPr="007C6569">
              <w:rPr>
                <w:bCs/>
                <w:sz w:val="28"/>
                <w:szCs w:val="28"/>
              </w:rPr>
              <w:t>6</w:t>
            </w:r>
          </w:p>
        </w:tc>
        <w:tc>
          <w:tcPr>
            <w:tcW w:w="1134" w:type="dxa"/>
            <w:shd w:val="clear" w:color="auto" w:fill="auto"/>
            <w:vAlign w:val="center"/>
          </w:tcPr>
          <w:p w14:paraId="33A38BC8" w14:textId="77777777" w:rsidR="00E64455" w:rsidRPr="007C6569" w:rsidRDefault="00E64455" w:rsidP="00E70A27">
            <w:pPr>
              <w:ind w:right="-1"/>
              <w:jc w:val="center"/>
              <w:rPr>
                <w:bCs/>
                <w:sz w:val="28"/>
                <w:szCs w:val="28"/>
              </w:rPr>
            </w:pPr>
            <w:r w:rsidRPr="007C6569">
              <w:rPr>
                <w:bCs/>
                <w:sz w:val="28"/>
                <w:szCs w:val="28"/>
              </w:rPr>
              <w:t>18</w:t>
            </w:r>
          </w:p>
        </w:tc>
        <w:tc>
          <w:tcPr>
            <w:tcW w:w="1701" w:type="dxa"/>
            <w:shd w:val="clear" w:color="auto" w:fill="auto"/>
            <w:vAlign w:val="center"/>
          </w:tcPr>
          <w:p w14:paraId="12958AA7" w14:textId="77777777" w:rsidR="00E64455" w:rsidRPr="007C6569" w:rsidRDefault="00E64455" w:rsidP="00E70A27">
            <w:pPr>
              <w:pStyle w:val="Default"/>
              <w:jc w:val="both"/>
              <w:rPr>
                <w:bCs/>
                <w:color w:val="auto"/>
                <w:lang w:eastAsia="ru-RU"/>
              </w:rPr>
            </w:pPr>
            <w:r w:rsidRPr="007C6569">
              <w:rPr>
                <w:bCs/>
                <w:color w:val="auto"/>
                <w:lang w:eastAsia="ru-RU"/>
              </w:rPr>
              <w:t xml:space="preserve">Устный опрос Авторский анализ </w:t>
            </w:r>
          </w:p>
          <w:p w14:paraId="24364F40" w14:textId="0DF4E0A5" w:rsidR="00E64455" w:rsidRPr="007C6569" w:rsidRDefault="00E64455" w:rsidP="00E70A27">
            <w:pPr>
              <w:pStyle w:val="Default"/>
              <w:jc w:val="both"/>
              <w:rPr>
                <w:color w:val="auto"/>
              </w:rPr>
            </w:pPr>
            <w:r w:rsidRPr="007C6569">
              <w:rPr>
                <w:rFonts w:eastAsia="SimSun"/>
                <w:color w:val="auto"/>
                <w:lang w:eastAsia="ar-SA"/>
              </w:rPr>
              <w:t xml:space="preserve">Дискуссия </w:t>
            </w:r>
          </w:p>
        </w:tc>
      </w:tr>
      <w:tr w:rsidR="007C6569" w:rsidRPr="007C6569" w14:paraId="4E186187" w14:textId="77777777" w:rsidTr="00E64455">
        <w:tc>
          <w:tcPr>
            <w:tcW w:w="709" w:type="dxa"/>
            <w:shd w:val="clear" w:color="auto" w:fill="auto"/>
          </w:tcPr>
          <w:p w14:paraId="3CDF2005" w14:textId="77777777" w:rsidR="00E64455" w:rsidRPr="007C6569" w:rsidRDefault="00E64455" w:rsidP="00E70A27">
            <w:pPr>
              <w:rPr>
                <w:bCs/>
              </w:rPr>
            </w:pPr>
            <w:r w:rsidRPr="007C6569">
              <w:rPr>
                <w:bCs/>
              </w:rPr>
              <w:t>2.</w:t>
            </w:r>
          </w:p>
        </w:tc>
        <w:tc>
          <w:tcPr>
            <w:tcW w:w="2297" w:type="dxa"/>
            <w:shd w:val="clear" w:color="auto" w:fill="auto"/>
          </w:tcPr>
          <w:p w14:paraId="56DC2340" w14:textId="216B91FB" w:rsidR="00E64455" w:rsidRPr="007C6569" w:rsidRDefault="00E64455" w:rsidP="00E35D21">
            <w:pPr>
              <w:tabs>
                <w:tab w:val="left" w:pos="540"/>
                <w:tab w:val="left" w:pos="720"/>
                <w:tab w:val="left" w:pos="8820"/>
              </w:tabs>
              <w:ind w:right="68"/>
              <w:jc w:val="both"/>
            </w:pPr>
            <w:r w:rsidRPr="007C6569">
              <w:rPr>
                <w:spacing w:val="-5"/>
                <w:shd w:val="clear" w:color="auto" w:fill="FFFFFF"/>
              </w:rPr>
              <w:t>Создание и развитие организационной культуры в образовательной организации</w:t>
            </w:r>
          </w:p>
        </w:tc>
        <w:tc>
          <w:tcPr>
            <w:tcW w:w="992" w:type="dxa"/>
            <w:shd w:val="clear" w:color="auto" w:fill="auto"/>
            <w:vAlign w:val="center"/>
          </w:tcPr>
          <w:p w14:paraId="56413A5F" w14:textId="41DBA538" w:rsidR="00E64455" w:rsidRPr="007C6569" w:rsidRDefault="00E64455" w:rsidP="00E70A27">
            <w:pPr>
              <w:suppressAutoHyphens/>
              <w:ind w:left="-108" w:right="-108" w:firstLine="33"/>
              <w:jc w:val="center"/>
              <w:rPr>
                <w:bCs/>
                <w:sz w:val="28"/>
                <w:szCs w:val="28"/>
              </w:rPr>
            </w:pPr>
            <w:r w:rsidRPr="007C6569">
              <w:rPr>
                <w:bCs/>
                <w:sz w:val="28"/>
                <w:szCs w:val="28"/>
              </w:rPr>
              <w:t>26</w:t>
            </w:r>
          </w:p>
        </w:tc>
        <w:tc>
          <w:tcPr>
            <w:tcW w:w="851" w:type="dxa"/>
            <w:shd w:val="clear" w:color="auto" w:fill="auto"/>
            <w:vAlign w:val="center"/>
          </w:tcPr>
          <w:p w14:paraId="1F692C79" w14:textId="789EA76C" w:rsidR="00E64455" w:rsidRPr="007C6569" w:rsidRDefault="00E64455" w:rsidP="00E70A27">
            <w:pPr>
              <w:suppressAutoHyphens/>
              <w:ind w:right="-1"/>
              <w:jc w:val="center"/>
              <w:rPr>
                <w:bCs/>
                <w:sz w:val="28"/>
                <w:szCs w:val="28"/>
              </w:rPr>
            </w:pPr>
            <w:r w:rsidRPr="007C6569">
              <w:rPr>
                <w:bCs/>
                <w:sz w:val="28"/>
                <w:szCs w:val="28"/>
              </w:rPr>
              <w:t>8</w:t>
            </w:r>
          </w:p>
        </w:tc>
        <w:tc>
          <w:tcPr>
            <w:tcW w:w="992" w:type="dxa"/>
            <w:shd w:val="clear" w:color="auto" w:fill="auto"/>
            <w:vAlign w:val="center"/>
          </w:tcPr>
          <w:p w14:paraId="20DBEF42" w14:textId="77777777" w:rsidR="00E64455" w:rsidRPr="007C6569" w:rsidRDefault="00E64455" w:rsidP="00E70A27">
            <w:pPr>
              <w:ind w:right="-1"/>
              <w:jc w:val="center"/>
              <w:rPr>
                <w:bCs/>
                <w:sz w:val="28"/>
                <w:szCs w:val="28"/>
              </w:rPr>
            </w:pPr>
            <w:r w:rsidRPr="007C6569">
              <w:rPr>
                <w:bCs/>
                <w:sz w:val="28"/>
                <w:szCs w:val="28"/>
              </w:rPr>
              <w:t>2</w:t>
            </w:r>
          </w:p>
        </w:tc>
        <w:tc>
          <w:tcPr>
            <w:tcW w:w="1276" w:type="dxa"/>
            <w:shd w:val="clear" w:color="auto" w:fill="auto"/>
            <w:vAlign w:val="center"/>
          </w:tcPr>
          <w:p w14:paraId="4A549083" w14:textId="0697274E" w:rsidR="00E64455" w:rsidRPr="007C6569" w:rsidRDefault="00E64455" w:rsidP="00E70A27">
            <w:pPr>
              <w:ind w:right="-1"/>
              <w:jc w:val="center"/>
              <w:rPr>
                <w:bCs/>
                <w:sz w:val="28"/>
                <w:szCs w:val="28"/>
              </w:rPr>
            </w:pPr>
            <w:r w:rsidRPr="007C6569">
              <w:rPr>
                <w:bCs/>
                <w:sz w:val="28"/>
                <w:szCs w:val="28"/>
              </w:rPr>
              <w:t>6</w:t>
            </w:r>
          </w:p>
        </w:tc>
        <w:tc>
          <w:tcPr>
            <w:tcW w:w="1134" w:type="dxa"/>
            <w:shd w:val="clear" w:color="auto" w:fill="auto"/>
            <w:vAlign w:val="center"/>
          </w:tcPr>
          <w:p w14:paraId="2938BB79" w14:textId="77777777" w:rsidR="00E64455" w:rsidRPr="007C6569" w:rsidRDefault="00E64455" w:rsidP="00E70A27">
            <w:pPr>
              <w:ind w:right="-1"/>
              <w:jc w:val="center"/>
              <w:rPr>
                <w:bCs/>
                <w:sz w:val="28"/>
                <w:szCs w:val="28"/>
              </w:rPr>
            </w:pPr>
            <w:r w:rsidRPr="007C6569">
              <w:rPr>
                <w:bCs/>
                <w:sz w:val="28"/>
                <w:szCs w:val="28"/>
              </w:rPr>
              <w:t>18</w:t>
            </w:r>
          </w:p>
        </w:tc>
        <w:tc>
          <w:tcPr>
            <w:tcW w:w="1701" w:type="dxa"/>
            <w:shd w:val="clear" w:color="auto" w:fill="auto"/>
            <w:vAlign w:val="center"/>
          </w:tcPr>
          <w:p w14:paraId="007CC82F" w14:textId="77777777" w:rsidR="00E64455" w:rsidRPr="007C6569" w:rsidRDefault="00E64455" w:rsidP="00E70A27">
            <w:pPr>
              <w:pStyle w:val="Default"/>
              <w:jc w:val="both"/>
              <w:rPr>
                <w:rFonts w:eastAsia="SimSun"/>
                <w:color w:val="auto"/>
                <w:lang w:eastAsia="ar-SA"/>
              </w:rPr>
            </w:pPr>
            <w:r w:rsidRPr="007C6569">
              <w:rPr>
                <w:bCs/>
                <w:color w:val="auto"/>
                <w:lang w:eastAsia="ru-RU"/>
              </w:rPr>
              <w:t xml:space="preserve">Устный опрос </w:t>
            </w:r>
            <w:r w:rsidRPr="007C6569">
              <w:rPr>
                <w:rFonts w:eastAsia="SimSun"/>
                <w:color w:val="auto"/>
                <w:lang w:eastAsia="ar-SA"/>
              </w:rPr>
              <w:t>Дискуссия по результатам аналитических работ</w:t>
            </w:r>
          </w:p>
        </w:tc>
      </w:tr>
      <w:tr w:rsidR="007C6569" w:rsidRPr="007C6569" w14:paraId="0D3CB5A0" w14:textId="77777777" w:rsidTr="00E64455">
        <w:trPr>
          <w:trHeight w:val="793"/>
        </w:trPr>
        <w:tc>
          <w:tcPr>
            <w:tcW w:w="709" w:type="dxa"/>
            <w:shd w:val="clear" w:color="auto" w:fill="auto"/>
          </w:tcPr>
          <w:p w14:paraId="18626990" w14:textId="77777777" w:rsidR="00E64455" w:rsidRPr="007C6569" w:rsidRDefault="00E64455" w:rsidP="00E70A27">
            <w:pPr>
              <w:rPr>
                <w:bCs/>
              </w:rPr>
            </w:pPr>
            <w:r w:rsidRPr="007C6569">
              <w:rPr>
                <w:bCs/>
              </w:rPr>
              <w:t>3.</w:t>
            </w:r>
          </w:p>
        </w:tc>
        <w:tc>
          <w:tcPr>
            <w:tcW w:w="2297" w:type="dxa"/>
            <w:shd w:val="clear" w:color="auto" w:fill="auto"/>
          </w:tcPr>
          <w:p w14:paraId="12787F60" w14:textId="5CCA1B0A" w:rsidR="00E64455" w:rsidRPr="007C6569" w:rsidRDefault="00E64455" w:rsidP="00E35D21">
            <w:pPr>
              <w:tabs>
                <w:tab w:val="left" w:pos="540"/>
                <w:tab w:val="left" w:pos="720"/>
                <w:tab w:val="left" w:pos="8820"/>
              </w:tabs>
              <w:ind w:right="68"/>
              <w:jc w:val="both"/>
            </w:pPr>
            <w:r w:rsidRPr="007C6569">
              <w:rPr>
                <w:shd w:val="clear" w:color="auto" w:fill="FFFFFF"/>
              </w:rPr>
              <w:t>Социологической экспертиза организационной культуры образовательных организаций</w:t>
            </w:r>
          </w:p>
        </w:tc>
        <w:tc>
          <w:tcPr>
            <w:tcW w:w="992" w:type="dxa"/>
            <w:shd w:val="clear" w:color="auto" w:fill="auto"/>
            <w:vAlign w:val="center"/>
          </w:tcPr>
          <w:p w14:paraId="33BB32FC" w14:textId="225E34F4" w:rsidR="00E64455" w:rsidRPr="007C6569" w:rsidRDefault="00E64455" w:rsidP="00E70A27">
            <w:pPr>
              <w:suppressAutoHyphens/>
              <w:ind w:left="-108" w:right="-108" w:firstLine="33"/>
              <w:jc w:val="center"/>
              <w:rPr>
                <w:bCs/>
                <w:sz w:val="28"/>
                <w:szCs w:val="28"/>
              </w:rPr>
            </w:pPr>
            <w:r w:rsidRPr="007C6569">
              <w:rPr>
                <w:bCs/>
                <w:sz w:val="28"/>
                <w:szCs w:val="28"/>
              </w:rPr>
              <w:t>26</w:t>
            </w:r>
          </w:p>
        </w:tc>
        <w:tc>
          <w:tcPr>
            <w:tcW w:w="851" w:type="dxa"/>
            <w:shd w:val="clear" w:color="auto" w:fill="auto"/>
            <w:vAlign w:val="center"/>
          </w:tcPr>
          <w:p w14:paraId="2F9FAE5C" w14:textId="399360BE" w:rsidR="00E64455" w:rsidRPr="007C6569" w:rsidRDefault="00E64455" w:rsidP="00E70A27">
            <w:pPr>
              <w:suppressAutoHyphens/>
              <w:ind w:right="-1"/>
              <w:jc w:val="center"/>
              <w:rPr>
                <w:bCs/>
                <w:sz w:val="28"/>
                <w:szCs w:val="28"/>
              </w:rPr>
            </w:pPr>
            <w:r w:rsidRPr="007C6569">
              <w:rPr>
                <w:bCs/>
                <w:sz w:val="28"/>
                <w:szCs w:val="28"/>
              </w:rPr>
              <w:t>8</w:t>
            </w:r>
          </w:p>
        </w:tc>
        <w:tc>
          <w:tcPr>
            <w:tcW w:w="992" w:type="dxa"/>
            <w:shd w:val="clear" w:color="auto" w:fill="auto"/>
            <w:vAlign w:val="center"/>
          </w:tcPr>
          <w:p w14:paraId="1BF0DDD6" w14:textId="77777777" w:rsidR="00E64455" w:rsidRPr="007C6569" w:rsidRDefault="00E64455" w:rsidP="00E70A27">
            <w:pPr>
              <w:ind w:right="-1"/>
              <w:jc w:val="center"/>
              <w:rPr>
                <w:bCs/>
                <w:sz w:val="28"/>
                <w:szCs w:val="28"/>
              </w:rPr>
            </w:pPr>
            <w:r w:rsidRPr="007C6569">
              <w:rPr>
                <w:bCs/>
                <w:sz w:val="28"/>
                <w:szCs w:val="28"/>
              </w:rPr>
              <w:t>2</w:t>
            </w:r>
          </w:p>
        </w:tc>
        <w:tc>
          <w:tcPr>
            <w:tcW w:w="1276" w:type="dxa"/>
            <w:shd w:val="clear" w:color="auto" w:fill="auto"/>
            <w:vAlign w:val="center"/>
          </w:tcPr>
          <w:p w14:paraId="4519D4CF" w14:textId="49DCC008" w:rsidR="00E64455" w:rsidRPr="007C6569" w:rsidRDefault="00E64455" w:rsidP="00E70A27">
            <w:pPr>
              <w:ind w:right="-1"/>
              <w:jc w:val="center"/>
              <w:rPr>
                <w:bCs/>
                <w:sz w:val="28"/>
                <w:szCs w:val="28"/>
              </w:rPr>
            </w:pPr>
            <w:r w:rsidRPr="007C6569">
              <w:rPr>
                <w:bCs/>
                <w:sz w:val="28"/>
                <w:szCs w:val="28"/>
              </w:rPr>
              <w:t>6</w:t>
            </w:r>
          </w:p>
        </w:tc>
        <w:tc>
          <w:tcPr>
            <w:tcW w:w="1134" w:type="dxa"/>
            <w:shd w:val="clear" w:color="auto" w:fill="auto"/>
            <w:vAlign w:val="center"/>
          </w:tcPr>
          <w:p w14:paraId="0B05EE49" w14:textId="77777777" w:rsidR="00E64455" w:rsidRPr="007C6569" w:rsidRDefault="00E64455" w:rsidP="00E70A27">
            <w:pPr>
              <w:ind w:right="-1"/>
              <w:jc w:val="center"/>
              <w:rPr>
                <w:bCs/>
                <w:sz w:val="28"/>
                <w:szCs w:val="28"/>
              </w:rPr>
            </w:pPr>
            <w:r w:rsidRPr="007C6569">
              <w:rPr>
                <w:bCs/>
                <w:sz w:val="28"/>
                <w:szCs w:val="28"/>
              </w:rPr>
              <w:t>18</w:t>
            </w:r>
          </w:p>
        </w:tc>
        <w:tc>
          <w:tcPr>
            <w:tcW w:w="1701" w:type="dxa"/>
            <w:shd w:val="clear" w:color="auto" w:fill="auto"/>
            <w:vAlign w:val="center"/>
          </w:tcPr>
          <w:p w14:paraId="7D930BE8" w14:textId="13BBB8E7" w:rsidR="00E64455" w:rsidRPr="007C6569" w:rsidRDefault="00E64455" w:rsidP="00E70A27">
            <w:pPr>
              <w:pStyle w:val="Default"/>
              <w:jc w:val="both"/>
              <w:rPr>
                <w:rFonts w:eastAsia="SimSun"/>
                <w:color w:val="auto"/>
                <w:lang w:eastAsia="ar-SA"/>
              </w:rPr>
            </w:pPr>
            <w:r w:rsidRPr="007C6569">
              <w:rPr>
                <w:rFonts w:eastAsia="SimSun"/>
                <w:color w:val="auto"/>
                <w:lang w:eastAsia="ar-SA"/>
              </w:rPr>
              <w:t>Круглый стол для заказчика Дискуссия по результатам аналитических работ.</w:t>
            </w:r>
          </w:p>
        </w:tc>
      </w:tr>
      <w:tr w:rsidR="007C6569" w:rsidRPr="007C6569" w14:paraId="4EEA0A69" w14:textId="77777777" w:rsidTr="00E64455">
        <w:tc>
          <w:tcPr>
            <w:tcW w:w="709" w:type="dxa"/>
            <w:shd w:val="clear" w:color="auto" w:fill="auto"/>
          </w:tcPr>
          <w:p w14:paraId="6D1075CB" w14:textId="77777777" w:rsidR="00E64455" w:rsidRPr="007C6569" w:rsidRDefault="00E64455" w:rsidP="00E70A27">
            <w:pPr>
              <w:rPr>
                <w:bCs/>
              </w:rPr>
            </w:pPr>
            <w:r w:rsidRPr="007C6569">
              <w:rPr>
                <w:bCs/>
              </w:rPr>
              <w:t>4.</w:t>
            </w:r>
          </w:p>
        </w:tc>
        <w:tc>
          <w:tcPr>
            <w:tcW w:w="2297" w:type="dxa"/>
            <w:shd w:val="clear" w:color="auto" w:fill="auto"/>
          </w:tcPr>
          <w:p w14:paraId="2B83CF34" w14:textId="6869C5C9" w:rsidR="00E64455" w:rsidRPr="007C6569" w:rsidRDefault="00E64455" w:rsidP="00E35D21">
            <w:pPr>
              <w:tabs>
                <w:tab w:val="left" w:pos="540"/>
                <w:tab w:val="left" w:pos="720"/>
                <w:tab w:val="left" w:pos="8820"/>
              </w:tabs>
              <w:ind w:right="68"/>
              <w:jc w:val="both"/>
            </w:pPr>
            <w:r w:rsidRPr="007C6569">
              <w:rPr>
                <w:spacing w:val="-5"/>
                <w:shd w:val="clear" w:color="auto" w:fill="FFFFFF"/>
              </w:rPr>
              <w:t>Развитие организационной культуры в образовательной организации</w:t>
            </w:r>
          </w:p>
        </w:tc>
        <w:tc>
          <w:tcPr>
            <w:tcW w:w="992" w:type="dxa"/>
            <w:shd w:val="clear" w:color="auto" w:fill="auto"/>
            <w:vAlign w:val="center"/>
          </w:tcPr>
          <w:p w14:paraId="7AB0CB70" w14:textId="132245CB" w:rsidR="00E64455" w:rsidRPr="007C6569" w:rsidRDefault="00E64455" w:rsidP="00E70A27">
            <w:pPr>
              <w:suppressAutoHyphens/>
              <w:ind w:left="-108" w:right="-108" w:firstLine="33"/>
              <w:jc w:val="center"/>
              <w:rPr>
                <w:bCs/>
                <w:sz w:val="28"/>
                <w:szCs w:val="28"/>
              </w:rPr>
            </w:pPr>
            <w:r w:rsidRPr="007C6569">
              <w:rPr>
                <w:bCs/>
                <w:sz w:val="28"/>
                <w:szCs w:val="28"/>
              </w:rPr>
              <w:t>30</w:t>
            </w:r>
          </w:p>
        </w:tc>
        <w:tc>
          <w:tcPr>
            <w:tcW w:w="851" w:type="dxa"/>
            <w:shd w:val="clear" w:color="auto" w:fill="auto"/>
            <w:vAlign w:val="center"/>
          </w:tcPr>
          <w:p w14:paraId="6B7987D0" w14:textId="3B8635E4" w:rsidR="00E64455" w:rsidRPr="007C6569" w:rsidRDefault="00E64455" w:rsidP="00E70A27">
            <w:pPr>
              <w:suppressAutoHyphens/>
              <w:ind w:right="-1"/>
              <w:jc w:val="center"/>
              <w:rPr>
                <w:bCs/>
                <w:sz w:val="28"/>
                <w:szCs w:val="28"/>
              </w:rPr>
            </w:pPr>
            <w:r w:rsidRPr="007C6569">
              <w:rPr>
                <w:bCs/>
                <w:sz w:val="28"/>
                <w:szCs w:val="28"/>
              </w:rPr>
              <w:t>8</w:t>
            </w:r>
          </w:p>
        </w:tc>
        <w:tc>
          <w:tcPr>
            <w:tcW w:w="992" w:type="dxa"/>
            <w:shd w:val="clear" w:color="auto" w:fill="auto"/>
            <w:vAlign w:val="center"/>
          </w:tcPr>
          <w:p w14:paraId="305C27C8" w14:textId="77777777" w:rsidR="00E64455" w:rsidRPr="007C6569" w:rsidRDefault="00E64455" w:rsidP="00E70A27">
            <w:pPr>
              <w:ind w:right="-1"/>
              <w:jc w:val="center"/>
              <w:rPr>
                <w:bCs/>
                <w:sz w:val="28"/>
                <w:szCs w:val="28"/>
              </w:rPr>
            </w:pPr>
            <w:r w:rsidRPr="007C6569">
              <w:rPr>
                <w:bCs/>
                <w:sz w:val="28"/>
                <w:szCs w:val="28"/>
              </w:rPr>
              <w:t>2</w:t>
            </w:r>
          </w:p>
        </w:tc>
        <w:tc>
          <w:tcPr>
            <w:tcW w:w="1276" w:type="dxa"/>
            <w:shd w:val="clear" w:color="auto" w:fill="auto"/>
            <w:vAlign w:val="center"/>
          </w:tcPr>
          <w:p w14:paraId="6BE66680" w14:textId="26FA0E1C" w:rsidR="00E64455" w:rsidRPr="007C6569" w:rsidRDefault="00E64455" w:rsidP="00E70A27">
            <w:pPr>
              <w:ind w:right="-1"/>
              <w:jc w:val="center"/>
              <w:rPr>
                <w:bCs/>
                <w:sz w:val="28"/>
                <w:szCs w:val="28"/>
              </w:rPr>
            </w:pPr>
            <w:r w:rsidRPr="007C6569">
              <w:rPr>
                <w:bCs/>
                <w:sz w:val="28"/>
                <w:szCs w:val="28"/>
              </w:rPr>
              <w:t>6</w:t>
            </w:r>
          </w:p>
        </w:tc>
        <w:tc>
          <w:tcPr>
            <w:tcW w:w="1134" w:type="dxa"/>
            <w:shd w:val="clear" w:color="auto" w:fill="auto"/>
            <w:vAlign w:val="center"/>
          </w:tcPr>
          <w:p w14:paraId="00F72EC5" w14:textId="77777777" w:rsidR="00E64455" w:rsidRPr="007C6569" w:rsidRDefault="00E64455" w:rsidP="00E70A27">
            <w:pPr>
              <w:ind w:right="-1"/>
              <w:jc w:val="center"/>
              <w:rPr>
                <w:bCs/>
                <w:sz w:val="28"/>
                <w:szCs w:val="28"/>
              </w:rPr>
            </w:pPr>
            <w:r w:rsidRPr="007C6569">
              <w:rPr>
                <w:bCs/>
                <w:sz w:val="28"/>
                <w:szCs w:val="28"/>
              </w:rPr>
              <w:t>22</w:t>
            </w:r>
          </w:p>
        </w:tc>
        <w:tc>
          <w:tcPr>
            <w:tcW w:w="1701" w:type="dxa"/>
            <w:shd w:val="clear" w:color="auto" w:fill="auto"/>
          </w:tcPr>
          <w:p w14:paraId="6094719F" w14:textId="77777777" w:rsidR="00E64455" w:rsidRPr="007C6569" w:rsidRDefault="00E64455" w:rsidP="00E70A27">
            <w:pPr>
              <w:pStyle w:val="Default"/>
              <w:jc w:val="both"/>
              <w:rPr>
                <w:rFonts w:eastAsia="SimSun"/>
                <w:color w:val="auto"/>
                <w:lang w:eastAsia="ar-SA"/>
              </w:rPr>
            </w:pPr>
            <w:r w:rsidRPr="007C6569">
              <w:rPr>
                <w:rFonts w:eastAsia="SimSun"/>
                <w:color w:val="auto"/>
                <w:lang w:eastAsia="ar-SA"/>
              </w:rPr>
              <w:t>Решение кейсов Дискуссия по результатам аналитических работ</w:t>
            </w:r>
          </w:p>
          <w:p w14:paraId="25C9EF32" w14:textId="782F1DF3" w:rsidR="00E64455" w:rsidRPr="007C6569" w:rsidRDefault="00E64455" w:rsidP="00E70A27">
            <w:pPr>
              <w:pStyle w:val="Default"/>
              <w:jc w:val="both"/>
              <w:rPr>
                <w:color w:val="auto"/>
              </w:rPr>
            </w:pPr>
            <w:r w:rsidRPr="007C6569">
              <w:rPr>
                <w:rFonts w:eastAsia="SimSun"/>
                <w:color w:val="auto"/>
                <w:lang w:eastAsia="ar-SA"/>
              </w:rPr>
              <w:t xml:space="preserve">Контрольная работа </w:t>
            </w:r>
          </w:p>
        </w:tc>
      </w:tr>
      <w:tr w:rsidR="007C6569" w:rsidRPr="007C6569" w14:paraId="77F308D1" w14:textId="77777777" w:rsidTr="00E64455">
        <w:trPr>
          <w:trHeight w:val="389"/>
        </w:trPr>
        <w:tc>
          <w:tcPr>
            <w:tcW w:w="709" w:type="dxa"/>
            <w:shd w:val="clear" w:color="auto" w:fill="auto"/>
          </w:tcPr>
          <w:p w14:paraId="039E3ACC" w14:textId="77777777" w:rsidR="00E64455" w:rsidRPr="007C6569" w:rsidRDefault="00E64455" w:rsidP="00E70A27">
            <w:pPr>
              <w:tabs>
                <w:tab w:val="right" w:pos="851"/>
              </w:tabs>
            </w:pPr>
          </w:p>
        </w:tc>
        <w:tc>
          <w:tcPr>
            <w:tcW w:w="2297" w:type="dxa"/>
            <w:shd w:val="clear" w:color="auto" w:fill="auto"/>
          </w:tcPr>
          <w:p w14:paraId="68425B68" w14:textId="77777777" w:rsidR="00E64455" w:rsidRPr="007C6569" w:rsidRDefault="00E64455" w:rsidP="00E70A27">
            <w:pPr>
              <w:tabs>
                <w:tab w:val="right" w:pos="851"/>
              </w:tabs>
            </w:pPr>
            <w:r w:rsidRPr="007C6569">
              <w:t>В целом по дисциплине</w:t>
            </w:r>
          </w:p>
        </w:tc>
        <w:tc>
          <w:tcPr>
            <w:tcW w:w="992" w:type="dxa"/>
            <w:shd w:val="clear" w:color="auto" w:fill="auto"/>
          </w:tcPr>
          <w:p w14:paraId="54B98091" w14:textId="038D9B29" w:rsidR="00E64455" w:rsidRPr="007C6569" w:rsidRDefault="00E64455" w:rsidP="00E70A27">
            <w:pPr>
              <w:jc w:val="center"/>
              <w:rPr>
                <w:sz w:val="28"/>
                <w:szCs w:val="28"/>
              </w:rPr>
            </w:pPr>
            <w:r w:rsidRPr="007C6569">
              <w:rPr>
                <w:sz w:val="28"/>
                <w:szCs w:val="28"/>
              </w:rPr>
              <w:t>108</w:t>
            </w:r>
          </w:p>
        </w:tc>
        <w:tc>
          <w:tcPr>
            <w:tcW w:w="851" w:type="dxa"/>
            <w:shd w:val="clear" w:color="auto" w:fill="auto"/>
          </w:tcPr>
          <w:p w14:paraId="6B862812" w14:textId="1D132C0C" w:rsidR="00E64455" w:rsidRPr="007C6569" w:rsidRDefault="00E64455" w:rsidP="00E70A27">
            <w:pPr>
              <w:jc w:val="center"/>
              <w:rPr>
                <w:sz w:val="28"/>
                <w:szCs w:val="28"/>
              </w:rPr>
            </w:pPr>
            <w:r w:rsidRPr="007C6569">
              <w:rPr>
                <w:sz w:val="28"/>
                <w:szCs w:val="28"/>
              </w:rPr>
              <w:t>32</w:t>
            </w:r>
          </w:p>
        </w:tc>
        <w:tc>
          <w:tcPr>
            <w:tcW w:w="992" w:type="dxa"/>
            <w:shd w:val="clear" w:color="auto" w:fill="auto"/>
          </w:tcPr>
          <w:p w14:paraId="14BC1BE0" w14:textId="77777777" w:rsidR="00E64455" w:rsidRPr="007C6569" w:rsidRDefault="00E64455" w:rsidP="00E70A27">
            <w:pPr>
              <w:ind w:firstLine="34"/>
              <w:jc w:val="center"/>
              <w:rPr>
                <w:sz w:val="28"/>
                <w:szCs w:val="28"/>
              </w:rPr>
            </w:pPr>
            <w:r w:rsidRPr="007C6569">
              <w:rPr>
                <w:sz w:val="28"/>
                <w:szCs w:val="28"/>
              </w:rPr>
              <w:t>8</w:t>
            </w:r>
          </w:p>
        </w:tc>
        <w:tc>
          <w:tcPr>
            <w:tcW w:w="1276" w:type="dxa"/>
            <w:shd w:val="clear" w:color="auto" w:fill="auto"/>
          </w:tcPr>
          <w:p w14:paraId="256F66F9" w14:textId="544CC4A9" w:rsidR="00E64455" w:rsidRPr="007C6569" w:rsidRDefault="00E64455" w:rsidP="00E70A27">
            <w:pPr>
              <w:ind w:firstLine="34"/>
              <w:jc w:val="center"/>
              <w:rPr>
                <w:sz w:val="28"/>
                <w:szCs w:val="28"/>
              </w:rPr>
            </w:pPr>
            <w:r w:rsidRPr="007C6569">
              <w:rPr>
                <w:sz w:val="28"/>
                <w:szCs w:val="28"/>
              </w:rPr>
              <w:t>24</w:t>
            </w:r>
          </w:p>
        </w:tc>
        <w:tc>
          <w:tcPr>
            <w:tcW w:w="1134" w:type="dxa"/>
            <w:shd w:val="clear" w:color="auto" w:fill="auto"/>
          </w:tcPr>
          <w:p w14:paraId="3DCE27AA" w14:textId="77777777" w:rsidR="00E64455" w:rsidRPr="007C6569" w:rsidRDefault="00E64455" w:rsidP="00E70A27">
            <w:pPr>
              <w:jc w:val="center"/>
              <w:rPr>
                <w:sz w:val="28"/>
                <w:szCs w:val="28"/>
              </w:rPr>
            </w:pPr>
            <w:r w:rsidRPr="007C6569">
              <w:rPr>
                <w:sz w:val="28"/>
                <w:szCs w:val="28"/>
              </w:rPr>
              <w:t>76</w:t>
            </w:r>
          </w:p>
        </w:tc>
        <w:tc>
          <w:tcPr>
            <w:tcW w:w="1701" w:type="dxa"/>
            <w:shd w:val="clear" w:color="auto" w:fill="auto"/>
          </w:tcPr>
          <w:p w14:paraId="28D469FE" w14:textId="77777777" w:rsidR="00E64455" w:rsidRPr="007C6569" w:rsidRDefault="00E64455" w:rsidP="00E70A27">
            <w:pPr>
              <w:tabs>
                <w:tab w:val="right" w:pos="851"/>
              </w:tabs>
            </w:pPr>
            <w:r w:rsidRPr="007C6569">
              <w:t>Согласно учебному плану: контрольная работа</w:t>
            </w:r>
          </w:p>
        </w:tc>
      </w:tr>
      <w:tr w:rsidR="007C6569" w:rsidRPr="007C6569" w14:paraId="2B526F98" w14:textId="77777777" w:rsidTr="00E64455">
        <w:tc>
          <w:tcPr>
            <w:tcW w:w="709" w:type="dxa"/>
            <w:shd w:val="clear" w:color="auto" w:fill="auto"/>
          </w:tcPr>
          <w:p w14:paraId="41A62812" w14:textId="77777777" w:rsidR="00E64455" w:rsidRPr="007C6569" w:rsidRDefault="00E64455" w:rsidP="00E70A27">
            <w:pPr>
              <w:widowControl w:val="0"/>
              <w:tabs>
                <w:tab w:val="right" w:pos="851"/>
              </w:tabs>
              <w:autoSpaceDE w:val="0"/>
              <w:autoSpaceDN w:val="0"/>
              <w:adjustRightInd w:val="0"/>
            </w:pPr>
          </w:p>
        </w:tc>
        <w:tc>
          <w:tcPr>
            <w:tcW w:w="2297" w:type="dxa"/>
            <w:shd w:val="clear" w:color="auto" w:fill="auto"/>
          </w:tcPr>
          <w:p w14:paraId="1E5C14FB" w14:textId="77777777" w:rsidR="00E64455" w:rsidRPr="007C6569" w:rsidRDefault="00E64455" w:rsidP="00E70A27">
            <w:pPr>
              <w:pStyle w:val="13"/>
              <w:autoSpaceDE w:val="0"/>
              <w:autoSpaceDN w:val="0"/>
              <w:adjustRightInd w:val="0"/>
              <w:ind w:left="0" w:firstLine="709"/>
              <w:rPr>
                <w:rFonts w:ascii="Times New Roman" w:hAnsi="Times New Roman"/>
                <w:b/>
                <w:sz w:val="24"/>
                <w:szCs w:val="24"/>
              </w:rPr>
            </w:pPr>
            <w:r w:rsidRPr="007C6569">
              <w:rPr>
                <w:rFonts w:ascii="Times New Roman" w:hAnsi="Times New Roman"/>
                <w:b/>
                <w:sz w:val="24"/>
                <w:szCs w:val="24"/>
              </w:rPr>
              <w:t>Итого в %</w:t>
            </w:r>
          </w:p>
        </w:tc>
        <w:tc>
          <w:tcPr>
            <w:tcW w:w="992" w:type="dxa"/>
            <w:shd w:val="clear" w:color="auto" w:fill="auto"/>
          </w:tcPr>
          <w:p w14:paraId="4D9D9DE0" w14:textId="77777777" w:rsidR="00E64455" w:rsidRPr="007C6569" w:rsidRDefault="00E64455" w:rsidP="00E70A27">
            <w:pPr>
              <w:rPr>
                <w:b/>
              </w:rPr>
            </w:pPr>
          </w:p>
        </w:tc>
        <w:tc>
          <w:tcPr>
            <w:tcW w:w="851" w:type="dxa"/>
            <w:shd w:val="clear" w:color="auto" w:fill="auto"/>
          </w:tcPr>
          <w:p w14:paraId="32BE7929" w14:textId="19CE70CF" w:rsidR="00E64455" w:rsidRPr="007C6569" w:rsidRDefault="00E64455" w:rsidP="00E70A27">
            <w:pPr>
              <w:jc w:val="center"/>
            </w:pPr>
            <w:r w:rsidRPr="007C6569">
              <w:t>30</w:t>
            </w:r>
          </w:p>
        </w:tc>
        <w:tc>
          <w:tcPr>
            <w:tcW w:w="992" w:type="dxa"/>
            <w:shd w:val="clear" w:color="auto" w:fill="auto"/>
          </w:tcPr>
          <w:p w14:paraId="503AEB1E" w14:textId="14407EBC" w:rsidR="00E64455" w:rsidRPr="007C6569" w:rsidRDefault="00E64455" w:rsidP="00E70A27">
            <w:pPr>
              <w:ind w:firstLine="34"/>
              <w:jc w:val="center"/>
            </w:pPr>
            <w:r w:rsidRPr="007C6569">
              <w:t>25</w:t>
            </w:r>
          </w:p>
        </w:tc>
        <w:tc>
          <w:tcPr>
            <w:tcW w:w="1276" w:type="dxa"/>
            <w:shd w:val="clear" w:color="auto" w:fill="auto"/>
          </w:tcPr>
          <w:p w14:paraId="55B2260E" w14:textId="15B3D964" w:rsidR="00E64455" w:rsidRPr="007C6569" w:rsidRDefault="00E64455" w:rsidP="0086640D">
            <w:pPr>
              <w:ind w:firstLine="34"/>
              <w:jc w:val="center"/>
            </w:pPr>
            <w:r w:rsidRPr="007C6569">
              <w:t>75</w:t>
            </w:r>
          </w:p>
        </w:tc>
        <w:tc>
          <w:tcPr>
            <w:tcW w:w="1134" w:type="dxa"/>
            <w:shd w:val="clear" w:color="auto" w:fill="auto"/>
          </w:tcPr>
          <w:p w14:paraId="2E6AD71B" w14:textId="131EECE1" w:rsidR="00E64455" w:rsidRPr="007C6569" w:rsidRDefault="00E64455" w:rsidP="00E70A27">
            <w:pPr>
              <w:jc w:val="center"/>
            </w:pPr>
            <w:r w:rsidRPr="007C6569">
              <w:t>70</w:t>
            </w:r>
          </w:p>
        </w:tc>
        <w:tc>
          <w:tcPr>
            <w:tcW w:w="1701" w:type="dxa"/>
            <w:shd w:val="clear" w:color="auto" w:fill="auto"/>
          </w:tcPr>
          <w:p w14:paraId="53CAEF7D" w14:textId="77777777" w:rsidR="00E64455" w:rsidRPr="007C6569" w:rsidRDefault="00E64455" w:rsidP="00E70A27">
            <w:pPr>
              <w:widowControl w:val="0"/>
              <w:tabs>
                <w:tab w:val="right" w:pos="851"/>
              </w:tabs>
              <w:autoSpaceDE w:val="0"/>
              <w:autoSpaceDN w:val="0"/>
              <w:adjustRightInd w:val="0"/>
            </w:pPr>
          </w:p>
        </w:tc>
      </w:tr>
    </w:tbl>
    <w:p w14:paraId="148FE440" w14:textId="77777777" w:rsidR="00FC5466" w:rsidRPr="007C6569" w:rsidRDefault="00FC5466" w:rsidP="00E70A27">
      <w:pPr>
        <w:widowControl w:val="0"/>
        <w:autoSpaceDE w:val="0"/>
        <w:autoSpaceDN w:val="0"/>
        <w:adjustRightInd w:val="0"/>
        <w:spacing w:line="360" w:lineRule="auto"/>
        <w:ind w:firstLine="709"/>
        <w:jc w:val="both"/>
        <w:rPr>
          <w:b/>
          <w:bCs/>
          <w:sz w:val="28"/>
          <w:szCs w:val="28"/>
          <w:lang w:val="en-US"/>
        </w:rPr>
      </w:pPr>
    </w:p>
    <w:p w14:paraId="4031F8B9" w14:textId="77777777" w:rsidR="00BA5F57" w:rsidRPr="007C6569" w:rsidRDefault="00BA5F57" w:rsidP="00E70A27">
      <w:pPr>
        <w:pStyle w:val="2"/>
        <w:spacing w:before="0" w:after="0"/>
        <w:rPr>
          <w:rFonts w:ascii="Times New Roman" w:hAnsi="Times New Roman"/>
          <w:i w:val="0"/>
          <w:iCs w:val="0"/>
        </w:rPr>
      </w:pPr>
      <w:r w:rsidRPr="007C6569">
        <w:rPr>
          <w:rFonts w:ascii="Times New Roman" w:hAnsi="Times New Roman"/>
          <w:i w:val="0"/>
          <w:iCs w:val="0"/>
        </w:rPr>
        <w:t>5.3. Содержание семинаров, практических занятий</w:t>
      </w:r>
    </w:p>
    <w:p w14:paraId="581F9D42" w14:textId="56EAF7CA" w:rsidR="00BA5F57" w:rsidRPr="007C6569" w:rsidRDefault="00D108AD" w:rsidP="00D108AD">
      <w:pPr>
        <w:tabs>
          <w:tab w:val="right" w:pos="851"/>
        </w:tabs>
        <w:ind w:firstLine="709"/>
        <w:jc w:val="right"/>
        <w:rPr>
          <w:lang w:val="x-none"/>
        </w:rPr>
      </w:pPr>
      <w:r w:rsidRPr="007C6569">
        <w:rPr>
          <w:sz w:val="28"/>
          <w:szCs w:val="28"/>
        </w:rPr>
        <w:t>Таблица 3</w:t>
      </w: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103"/>
        <w:gridCol w:w="2234"/>
      </w:tblGrid>
      <w:tr w:rsidR="007C6569" w:rsidRPr="007C6569" w14:paraId="13E5FB9A" w14:textId="77777777" w:rsidTr="00CD08B0">
        <w:tc>
          <w:tcPr>
            <w:tcW w:w="2376" w:type="dxa"/>
            <w:shd w:val="clear" w:color="auto" w:fill="auto"/>
          </w:tcPr>
          <w:p w14:paraId="4FE0D4D4" w14:textId="5FEEC11C" w:rsidR="00AA5346" w:rsidRPr="007C6569" w:rsidRDefault="00AA5346" w:rsidP="00AA5346">
            <w:pPr>
              <w:keepNext/>
              <w:autoSpaceDE w:val="0"/>
              <w:autoSpaceDN w:val="0"/>
              <w:adjustRightInd w:val="0"/>
              <w:jc w:val="center"/>
              <w:rPr>
                <w:b/>
              </w:rPr>
            </w:pPr>
            <w:r w:rsidRPr="007C6569">
              <w:rPr>
                <w:b/>
              </w:rPr>
              <w:t>Наименование тем (разделов) дисциплины</w:t>
            </w:r>
          </w:p>
        </w:tc>
        <w:tc>
          <w:tcPr>
            <w:tcW w:w="5103" w:type="dxa"/>
            <w:shd w:val="clear" w:color="auto" w:fill="auto"/>
          </w:tcPr>
          <w:p w14:paraId="7F519969" w14:textId="10FA1735" w:rsidR="00AA5346" w:rsidRPr="007C6569" w:rsidRDefault="00AA5346" w:rsidP="00AA5346">
            <w:pPr>
              <w:keepNext/>
              <w:autoSpaceDE w:val="0"/>
              <w:autoSpaceDN w:val="0"/>
              <w:adjustRightInd w:val="0"/>
              <w:jc w:val="center"/>
              <w:rPr>
                <w:b/>
              </w:rPr>
            </w:pPr>
            <w:r w:rsidRPr="007C6569">
              <w:rPr>
                <w:b/>
              </w:rPr>
              <w:t xml:space="preserve">Перечень вопросов для обсуждения на семинарах, практических занятиях, рекомендуемые источники из разделов 8,9 </w:t>
            </w:r>
          </w:p>
        </w:tc>
        <w:tc>
          <w:tcPr>
            <w:tcW w:w="2234" w:type="dxa"/>
            <w:shd w:val="clear" w:color="auto" w:fill="auto"/>
          </w:tcPr>
          <w:p w14:paraId="78774D86" w14:textId="245163D9" w:rsidR="00AA5346" w:rsidRPr="007C6569" w:rsidRDefault="00AA5346" w:rsidP="00AA5346">
            <w:pPr>
              <w:keepNext/>
              <w:autoSpaceDE w:val="0"/>
              <w:autoSpaceDN w:val="0"/>
              <w:adjustRightInd w:val="0"/>
              <w:jc w:val="center"/>
              <w:rPr>
                <w:b/>
              </w:rPr>
            </w:pPr>
            <w:r w:rsidRPr="007C6569">
              <w:rPr>
                <w:b/>
              </w:rPr>
              <w:t>Формы проведения занятий</w:t>
            </w:r>
          </w:p>
        </w:tc>
      </w:tr>
      <w:tr w:rsidR="007C6569" w:rsidRPr="007C6569" w14:paraId="7E005C30" w14:textId="77777777" w:rsidTr="00CD08B0">
        <w:tc>
          <w:tcPr>
            <w:tcW w:w="2376" w:type="dxa"/>
            <w:shd w:val="clear" w:color="auto" w:fill="auto"/>
          </w:tcPr>
          <w:p w14:paraId="78F20867" w14:textId="0B8B9D52" w:rsidR="00E35D21" w:rsidRPr="007C6569" w:rsidRDefault="00E35D21" w:rsidP="00167172">
            <w:pPr>
              <w:pStyle w:val="a7"/>
              <w:numPr>
                <w:ilvl w:val="0"/>
                <w:numId w:val="8"/>
              </w:numPr>
              <w:ind w:left="35" w:firstLine="284"/>
              <w:jc w:val="both"/>
              <w:rPr>
                <w:bCs/>
                <w:snapToGrid w:val="0"/>
                <w:sz w:val="24"/>
                <w:szCs w:val="24"/>
              </w:rPr>
            </w:pPr>
            <w:r w:rsidRPr="007C6569">
              <w:rPr>
                <w:spacing w:val="-5"/>
                <w:sz w:val="24"/>
                <w:szCs w:val="24"/>
                <w:shd w:val="clear" w:color="auto" w:fill="FFFFFF"/>
              </w:rPr>
              <w:t>Организационная культура и ее влияние на эффек</w:t>
            </w:r>
            <w:r w:rsidRPr="007C6569">
              <w:rPr>
                <w:spacing w:val="-5"/>
                <w:sz w:val="24"/>
                <w:szCs w:val="24"/>
                <w:shd w:val="clear" w:color="auto" w:fill="FFFFFF"/>
              </w:rPr>
              <w:lastRenderedPageBreak/>
              <w:t>тивность работы образовательной организации</w:t>
            </w:r>
          </w:p>
        </w:tc>
        <w:tc>
          <w:tcPr>
            <w:tcW w:w="5103" w:type="dxa"/>
            <w:shd w:val="clear" w:color="auto" w:fill="auto"/>
          </w:tcPr>
          <w:p w14:paraId="13064F59" w14:textId="446EDC97" w:rsidR="00E35D21" w:rsidRPr="007C6569" w:rsidRDefault="00E35D21" w:rsidP="00167172">
            <w:pPr>
              <w:pStyle w:val="a7"/>
              <w:numPr>
                <w:ilvl w:val="0"/>
                <w:numId w:val="4"/>
              </w:numPr>
              <w:tabs>
                <w:tab w:val="left" w:pos="0"/>
                <w:tab w:val="left" w:pos="34"/>
                <w:tab w:val="left" w:pos="540"/>
                <w:tab w:val="left" w:pos="570"/>
                <w:tab w:val="left" w:pos="8820"/>
              </w:tabs>
              <w:ind w:left="0" w:right="68" w:firstLine="360"/>
              <w:contextualSpacing/>
              <w:jc w:val="both"/>
              <w:rPr>
                <w:sz w:val="24"/>
                <w:szCs w:val="24"/>
              </w:rPr>
            </w:pPr>
            <w:r w:rsidRPr="007C6569">
              <w:rPr>
                <w:sz w:val="24"/>
                <w:szCs w:val="24"/>
              </w:rPr>
              <w:lastRenderedPageBreak/>
              <w:t xml:space="preserve">Сущность понятия организационной культуры, функции, структура, виды и подходы к типологии организационной культуры </w:t>
            </w:r>
          </w:p>
          <w:p w14:paraId="3CEEFEC4" w14:textId="525173C5" w:rsidR="00E35D21" w:rsidRPr="007C6569" w:rsidRDefault="00E35D21" w:rsidP="00167172">
            <w:pPr>
              <w:pStyle w:val="a7"/>
              <w:numPr>
                <w:ilvl w:val="0"/>
                <w:numId w:val="4"/>
              </w:numPr>
              <w:tabs>
                <w:tab w:val="left" w:pos="34"/>
                <w:tab w:val="left" w:pos="540"/>
                <w:tab w:val="left" w:pos="8820"/>
              </w:tabs>
              <w:ind w:left="0" w:right="68" w:firstLine="360"/>
              <w:jc w:val="both"/>
              <w:rPr>
                <w:sz w:val="24"/>
                <w:szCs w:val="24"/>
              </w:rPr>
            </w:pPr>
            <w:r w:rsidRPr="007C6569">
              <w:rPr>
                <w:sz w:val="24"/>
                <w:szCs w:val="24"/>
              </w:rPr>
              <w:t xml:space="preserve">Основные концепции организационной </w:t>
            </w:r>
            <w:r w:rsidRPr="007C6569">
              <w:rPr>
                <w:sz w:val="24"/>
                <w:szCs w:val="24"/>
              </w:rPr>
              <w:lastRenderedPageBreak/>
              <w:t>культуры</w:t>
            </w:r>
          </w:p>
          <w:p w14:paraId="19D33D56" w14:textId="36EC700E" w:rsidR="00E35D21" w:rsidRPr="007C6569" w:rsidRDefault="00E35D21" w:rsidP="00167172">
            <w:pPr>
              <w:pStyle w:val="a7"/>
              <w:numPr>
                <w:ilvl w:val="0"/>
                <w:numId w:val="4"/>
              </w:numPr>
              <w:tabs>
                <w:tab w:val="left" w:pos="34"/>
                <w:tab w:val="left" w:pos="540"/>
                <w:tab w:val="left" w:pos="8820"/>
              </w:tabs>
              <w:ind w:left="0" w:right="68" w:firstLine="360"/>
              <w:jc w:val="both"/>
              <w:rPr>
                <w:sz w:val="24"/>
                <w:szCs w:val="24"/>
              </w:rPr>
            </w:pPr>
            <w:r w:rsidRPr="007C6569">
              <w:rPr>
                <w:sz w:val="24"/>
                <w:szCs w:val="24"/>
              </w:rPr>
              <w:t>Современные тенденции организационной культуры в сфере образования.</w:t>
            </w:r>
          </w:p>
          <w:p w14:paraId="78393FDD" w14:textId="7B4EABCC" w:rsidR="00E35D21" w:rsidRPr="007C6569" w:rsidRDefault="00E35D21" w:rsidP="005248AA">
            <w:pPr>
              <w:pStyle w:val="a7"/>
              <w:tabs>
                <w:tab w:val="left" w:pos="34"/>
                <w:tab w:val="left" w:pos="540"/>
                <w:tab w:val="left" w:pos="8820"/>
              </w:tabs>
              <w:ind w:left="360" w:right="68"/>
              <w:jc w:val="both"/>
              <w:rPr>
                <w:sz w:val="24"/>
                <w:szCs w:val="24"/>
              </w:rPr>
            </w:pPr>
            <w:r w:rsidRPr="007C6569">
              <w:rPr>
                <w:sz w:val="24"/>
                <w:szCs w:val="24"/>
              </w:rPr>
              <w:t>8.все     9.все</w:t>
            </w:r>
          </w:p>
        </w:tc>
        <w:tc>
          <w:tcPr>
            <w:tcW w:w="2234" w:type="dxa"/>
            <w:shd w:val="clear" w:color="auto" w:fill="auto"/>
            <w:vAlign w:val="center"/>
          </w:tcPr>
          <w:p w14:paraId="244989DD" w14:textId="4F67FDC4" w:rsidR="005248AA" w:rsidRPr="007C6569" w:rsidRDefault="00E35D21" w:rsidP="005248AA">
            <w:pPr>
              <w:pStyle w:val="Default"/>
              <w:ind w:left="-108"/>
              <w:jc w:val="center"/>
              <w:rPr>
                <w:color w:val="auto"/>
                <w:spacing w:val="-5"/>
                <w:shd w:val="clear" w:color="auto" w:fill="FFFFFF"/>
              </w:rPr>
            </w:pPr>
            <w:r w:rsidRPr="007C6569">
              <w:rPr>
                <w:rFonts w:eastAsia="SimSun"/>
                <w:color w:val="auto"/>
                <w:lang w:eastAsia="ar-SA"/>
              </w:rPr>
              <w:lastRenderedPageBreak/>
              <w:t>Научный доклад,</w:t>
            </w:r>
            <w:r w:rsidR="005248AA" w:rsidRPr="007C6569">
              <w:rPr>
                <w:rFonts w:eastAsia="SimSun"/>
                <w:color w:val="auto"/>
                <w:lang w:eastAsia="ar-SA"/>
              </w:rPr>
              <w:t xml:space="preserve"> авторский анализ </w:t>
            </w:r>
            <w:r w:rsidR="005248AA" w:rsidRPr="007C6569">
              <w:rPr>
                <w:color w:val="auto"/>
                <w:spacing w:val="-5"/>
                <w:shd w:val="clear" w:color="auto" w:fill="FFFFFF"/>
              </w:rPr>
              <w:t>успешных и неудач</w:t>
            </w:r>
            <w:r w:rsidR="005248AA" w:rsidRPr="007C6569">
              <w:rPr>
                <w:color w:val="auto"/>
                <w:spacing w:val="-5"/>
                <w:shd w:val="clear" w:color="auto" w:fill="FFFFFF"/>
              </w:rPr>
              <w:lastRenderedPageBreak/>
              <w:t xml:space="preserve">ных организационных культур различных образовательных организаций. </w:t>
            </w:r>
          </w:p>
          <w:p w14:paraId="47540994" w14:textId="2525495F" w:rsidR="00E35D21" w:rsidRPr="007C6569" w:rsidRDefault="005248AA" w:rsidP="005248AA">
            <w:pPr>
              <w:pStyle w:val="Default"/>
              <w:ind w:left="-108"/>
              <w:jc w:val="center"/>
              <w:rPr>
                <w:color w:val="auto"/>
              </w:rPr>
            </w:pPr>
            <w:r w:rsidRPr="007C6569">
              <w:rPr>
                <w:color w:val="auto"/>
                <w:spacing w:val="-5"/>
                <w:shd w:val="clear" w:color="auto" w:fill="FFFFFF"/>
              </w:rPr>
              <w:t>Д</w:t>
            </w:r>
            <w:r w:rsidR="00E35D21" w:rsidRPr="007C6569">
              <w:rPr>
                <w:rFonts w:eastAsia="SimSun"/>
                <w:color w:val="auto"/>
                <w:lang w:eastAsia="ar-SA"/>
              </w:rPr>
              <w:t>искуссия</w:t>
            </w:r>
          </w:p>
        </w:tc>
      </w:tr>
      <w:tr w:rsidR="007C6569" w:rsidRPr="007C6569" w14:paraId="472C9980" w14:textId="77777777" w:rsidTr="00B06562">
        <w:tc>
          <w:tcPr>
            <w:tcW w:w="2376" w:type="dxa"/>
            <w:shd w:val="clear" w:color="auto" w:fill="auto"/>
          </w:tcPr>
          <w:p w14:paraId="1215180E" w14:textId="6CF00B04" w:rsidR="00E35D21" w:rsidRPr="007C6569" w:rsidRDefault="00E35D21" w:rsidP="00167172">
            <w:pPr>
              <w:pStyle w:val="a7"/>
              <w:numPr>
                <w:ilvl w:val="0"/>
                <w:numId w:val="8"/>
              </w:numPr>
              <w:ind w:left="35" w:firstLine="284"/>
              <w:jc w:val="both"/>
              <w:rPr>
                <w:bCs/>
                <w:snapToGrid w:val="0"/>
                <w:sz w:val="24"/>
                <w:szCs w:val="24"/>
              </w:rPr>
            </w:pPr>
            <w:r w:rsidRPr="007C6569">
              <w:rPr>
                <w:spacing w:val="-5"/>
                <w:sz w:val="24"/>
                <w:szCs w:val="24"/>
                <w:shd w:val="clear" w:color="auto" w:fill="FFFFFF"/>
              </w:rPr>
              <w:t>Создание и развитие организационной культуры в образовательной организации</w:t>
            </w:r>
          </w:p>
        </w:tc>
        <w:tc>
          <w:tcPr>
            <w:tcW w:w="5103" w:type="dxa"/>
            <w:shd w:val="clear" w:color="auto" w:fill="auto"/>
          </w:tcPr>
          <w:p w14:paraId="536A614D" w14:textId="0CBA6B00" w:rsidR="005248AA" w:rsidRPr="007C6569" w:rsidRDefault="005248AA" w:rsidP="005248AA">
            <w:pPr>
              <w:tabs>
                <w:tab w:val="left" w:pos="540"/>
                <w:tab w:val="left" w:pos="720"/>
                <w:tab w:val="left" w:pos="8820"/>
              </w:tabs>
              <w:ind w:right="68" w:firstLine="567"/>
              <w:jc w:val="both"/>
              <w:rPr>
                <w:spacing w:val="-5"/>
                <w:shd w:val="clear" w:color="auto" w:fill="FFFFFF"/>
              </w:rPr>
            </w:pPr>
            <w:r w:rsidRPr="007C6569">
              <w:rPr>
                <w:spacing w:val="-5"/>
                <w:shd w:val="clear" w:color="auto" w:fill="FFFFFF"/>
              </w:rPr>
              <w:t>Роль педагогических школ в формировании организационной культуры образовательного учреждения</w:t>
            </w:r>
          </w:p>
          <w:p w14:paraId="33239ABE" w14:textId="13715CBF" w:rsidR="005248AA" w:rsidRPr="007C6569" w:rsidRDefault="005248AA" w:rsidP="005248AA">
            <w:pPr>
              <w:tabs>
                <w:tab w:val="left" w:pos="540"/>
                <w:tab w:val="left" w:pos="720"/>
                <w:tab w:val="left" w:pos="8820"/>
              </w:tabs>
              <w:ind w:right="68" w:firstLine="567"/>
              <w:jc w:val="both"/>
              <w:rPr>
                <w:shd w:val="clear" w:color="auto" w:fill="FFFFFF"/>
              </w:rPr>
            </w:pPr>
            <w:r w:rsidRPr="007C6569">
              <w:rPr>
                <w:spacing w:val="-5"/>
                <w:shd w:val="clear" w:color="auto" w:fill="FFFFFF"/>
              </w:rPr>
              <w:t xml:space="preserve">Анализ влияния </w:t>
            </w:r>
            <w:r w:rsidRPr="007C6569">
              <w:t xml:space="preserve">норм, ценности традиции организации, удовлетворённости, лояльности, трудовой активности, трудовых отношений, межличностных отношений, конфликтов, потенциал сотрудников и руководителей и др.   </w:t>
            </w:r>
          </w:p>
          <w:p w14:paraId="77F447B5" w14:textId="069B7047" w:rsidR="005248AA" w:rsidRPr="007C6569" w:rsidRDefault="005248AA" w:rsidP="005248AA">
            <w:pPr>
              <w:tabs>
                <w:tab w:val="left" w:pos="540"/>
                <w:tab w:val="left" w:pos="720"/>
                <w:tab w:val="left" w:pos="8820"/>
              </w:tabs>
              <w:ind w:right="68" w:firstLine="567"/>
              <w:jc w:val="both"/>
              <w:rPr>
                <w:spacing w:val="-5"/>
                <w:shd w:val="clear" w:color="auto" w:fill="FFFFFF"/>
              </w:rPr>
            </w:pPr>
            <w:r w:rsidRPr="007C6569">
              <w:rPr>
                <w:spacing w:val="-5"/>
                <w:shd w:val="clear" w:color="auto" w:fill="FFFFFF"/>
              </w:rPr>
              <w:t>Тенденции и социальные последствия инструментов развития организационной культурой: миссия, ценности, кодекс поведения, этические кодексы, корпоративные стандарты и др.</w:t>
            </w:r>
          </w:p>
          <w:p w14:paraId="4E4884DC" w14:textId="32996FFB" w:rsidR="00E35D21" w:rsidRPr="007C6569" w:rsidRDefault="00E35D21" w:rsidP="00E35D21">
            <w:pPr>
              <w:pStyle w:val="a7"/>
              <w:tabs>
                <w:tab w:val="left" w:pos="34"/>
                <w:tab w:val="left" w:pos="540"/>
                <w:tab w:val="left" w:pos="8820"/>
              </w:tabs>
              <w:ind w:left="360" w:right="68"/>
              <w:jc w:val="both"/>
              <w:rPr>
                <w:sz w:val="24"/>
                <w:szCs w:val="24"/>
              </w:rPr>
            </w:pPr>
            <w:r w:rsidRPr="007C6569">
              <w:rPr>
                <w:sz w:val="24"/>
                <w:szCs w:val="24"/>
              </w:rPr>
              <w:t>8.все     9.все</w:t>
            </w:r>
          </w:p>
        </w:tc>
        <w:tc>
          <w:tcPr>
            <w:tcW w:w="2234" w:type="dxa"/>
            <w:shd w:val="clear" w:color="auto" w:fill="auto"/>
          </w:tcPr>
          <w:p w14:paraId="6209DB50" w14:textId="19FD16CD" w:rsidR="005248AA" w:rsidRPr="007C6569" w:rsidRDefault="00E35D21" w:rsidP="005248AA">
            <w:pPr>
              <w:pStyle w:val="Default"/>
              <w:ind w:left="-108"/>
              <w:jc w:val="center"/>
              <w:rPr>
                <w:rFonts w:eastAsia="SimSun"/>
                <w:color w:val="auto"/>
                <w:lang w:eastAsia="ar-SA"/>
              </w:rPr>
            </w:pPr>
            <w:r w:rsidRPr="007C6569">
              <w:rPr>
                <w:rFonts w:eastAsia="SimSun"/>
                <w:color w:val="auto"/>
                <w:lang w:eastAsia="ar-SA"/>
              </w:rPr>
              <w:t>Н</w:t>
            </w:r>
            <w:r w:rsidR="005248AA" w:rsidRPr="007C6569">
              <w:rPr>
                <w:rFonts w:eastAsia="SimSun"/>
                <w:color w:val="auto"/>
                <w:lang w:eastAsia="ar-SA"/>
              </w:rPr>
              <w:t xml:space="preserve">аучный доклад авторских исследований, </w:t>
            </w:r>
          </w:p>
          <w:p w14:paraId="4F1DD977" w14:textId="009F5AA8" w:rsidR="00E35D21" w:rsidRPr="007C6569" w:rsidRDefault="00E35D21" w:rsidP="005248AA">
            <w:pPr>
              <w:pStyle w:val="Default"/>
              <w:ind w:left="-108"/>
              <w:jc w:val="center"/>
              <w:rPr>
                <w:rFonts w:eastAsia="SimSun"/>
                <w:color w:val="auto"/>
                <w:lang w:eastAsia="ar-SA"/>
              </w:rPr>
            </w:pPr>
            <w:r w:rsidRPr="007C6569">
              <w:rPr>
                <w:rFonts w:eastAsia="SimSun"/>
                <w:color w:val="auto"/>
                <w:lang w:eastAsia="ar-SA"/>
              </w:rPr>
              <w:t>дискуссия</w:t>
            </w:r>
          </w:p>
        </w:tc>
      </w:tr>
      <w:tr w:rsidR="007C6569" w:rsidRPr="007C6569" w14:paraId="0CC19F76" w14:textId="77777777" w:rsidTr="00B06562">
        <w:tc>
          <w:tcPr>
            <w:tcW w:w="2376" w:type="dxa"/>
            <w:shd w:val="clear" w:color="auto" w:fill="auto"/>
          </w:tcPr>
          <w:p w14:paraId="0D17C5C0" w14:textId="6450F13B" w:rsidR="00E35D21" w:rsidRPr="007C6569" w:rsidRDefault="00E35D21" w:rsidP="00167172">
            <w:pPr>
              <w:pStyle w:val="a7"/>
              <w:numPr>
                <w:ilvl w:val="0"/>
                <w:numId w:val="8"/>
              </w:numPr>
              <w:ind w:left="35" w:firstLine="284"/>
              <w:jc w:val="both"/>
              <w:rPr>
                <w:bCs/>
                <w:snapToGrid w:val="0"/>
                <w:sz w:val="24"/>
                <w:szCs w:val="24"/>
              </w:rPr>
            </w:pPr>
            <w:r w:rsidRPr="007C6569">
              <w:rPr>
                <w:sz w:val="24"/>
                <w:szCs w:val="24"/>
                <w:shd w:val="clear" w:color="auto" w:fill="FFFFFF"/>
              </w:rPr>
              <w:t>Социологической экспертиза организационной культуры образовательных организаций</w:t>
            </w:r>
          </w:p>
        </w:tc>
        <w:tc>
          <w:tcPr>
            <w:tcW w:w="5103" w:type="dxa"/>
            <w:shd w:val="clear" w:color="auto" w:fill="auto"/>
          </w:tcPr>
          <w:p w14:paraId="5FD4CA74" w14:textId="77777777" w:rsidR="00E35D21" w:rsidRPr="007C6569" w:rsidRDefault="00E35D21" w:rsidP="00167172">
            <w:pPr>
              <w:pStyle w:val="a7"/>
              <w:numPr>
                <w:ilvl w:val="0"/>
                <w:numId w:val="4"/>
              </w:numPr>
              <w:tabs>
                <w:tab w:val="left" w:pos="34"/>
                <w:tab w:val="left" w:pos="540"/>
                <w:tab w:val="left" w:pos="8820"/>
              </w:tabs>
              <w:ind w:left="0" w:right="68" w:firstLine="360"/>
              <w:jc w:val="both"/>
              <w:rPr>
                <w:sz w:val="24"/>
                <w:szCs w:val="24"/>
              </w:rPr>
            </w:pPr>
            <w:r w:rsidRPr="007C6569">
              <w:rPr>
                <w:sz w:val="24"/>
                <w:szCs w:val="24"/>
              </w:rPr>
              <w:t>Цели и задачи исследования организационной культуры в учреждениях образования.</w:t>
            </w:r>
          </w:p>
          <w:p w14:paraId="688FDC11" w14:textId="0167A46D" w:rsidR="00E35D21" w:rsidRPr="007C6569" w:rsidRDefault="00E35D21" w:rsidP="00167172">
            <w:pPr>
              <w:pStyle w:val="a7"/>
              <w:numPr>
                <w:ilvl w:val="0"/>
                <w:numId w:val="4"/>
              </w:numPr>
              <w:tabs>
                <w:tab w:val="left" w:pos="34"/>
                <w:tab w:val="left" w:pos="540"/>
                <w:tab w:val="left" w:pos="8820"/>
              </w:tabs>
              <w:ind w:left="0" w:right="68" w:firstLine="360"/>
              <w:jc w:val="both"/>
              <w:rPr>
                <w:sz w:val="24"/>
                <w:szCs w:val="24"/>
              </w:rPr>
            </w:pPr>
            <w:r w:rsidRPr="007C6569">
              <w:rPr>
                <w:sz w:val="24"/>
                <w:szCs w:val="24"/>
              </w:rPr>
              <w:t>Система показателей исследования организационной культуры</w:t>
            </w:r>
          </w:p>
          <w:p w14:paraId="0C4303EF" w14:textId="77777777" w:rsidR="00D2794E" w:rsidRPr="007C6569" w:rsidRDefault="00E35D21" w:rsidP="00167172">
            <w:pPr>
              <w:pStyle w:val="a7"/>
              <w:numPr>
                <w:ilvl w:val="0"/>
                <w:numId w:val="4"/>
              </w:numPr>
              <w:tabs>
                <w:tab w:val="left" w:pos="34"/>
                <w:tab w:val="left" w:pos="540"/>
                <w:tab w:val="left" w:pos="8820"/>
              </w:tabs>
              <w:ind w:left="0" w:right="68" w:firstLine="360"/>
              <w:jc w:val="both"/>
              <w:rPr>
                <w:sz w:val="24"/>
                <w:szCs w:val="24"/>
              </w:rPr>
            </w:pPr>
            <w:r w:rsidRPr="007C6569">
              <w:rPr>
                <w:sz w:val="24"/>
                <w:szCs w:val="24"/>
              </w:rPr>
              <w:t xml:space="preserve">Опросные методы исследования </w:t>
            </w:r>
            <w:proofErr w:type="spellStart"/>
            <w:proofErr w:type="gramStart"/>
            <w:r w:rsidRPr="007C6569">
              <w:rPr>
                <w:sz w:val="24"/>
                <w:szCs w:val="24"/>
              </w:rPr>
              <w:t>орг.культ</w:t>
            </w:r>
            <w:r w:rsidR="00D2794E" w:rsidRPr="007C6569">
              <w:rPr>
                <w:sz w:val="24"/>
                <w:szCs w:val="24"/>
              </w:rPr>
              <w:t>уры</w:t>
            </w:r>
            <w:proofErr w:type="spellEnd"/>
            <w:proofErr w:type="gramEnd"/>
          </w:p>
          <w:p w14:paraId="19BE2473" w14:textId="0CF0C85B" w:rsidR="00E35D21" w:rsidRPr="007C6569" w:rsidRDefault="00E35D21" w:rsidP="00167172">
            <w:pPr>
              <w:pStyle w:val="a7"/>
              <w:numPr>
                <w:ilvl w:val="0"/>
                <w:numId w:val="4"/>
              </w:numPr>
              <w:tabs>
                <w:tab w:val="left" w:pos="34"/>
                <w:tab w:val="left" w:pos="540"/>
                <w:tab w:val="left" w:pos="8820"/>
              </w:tabs>
              <w:ind w:left="0" w:right="68" w:firstLine="360"/>
              <w:jc w:val="both"/>
              <w:rPr>
                <w:sz w:val="24"/>
                <w:szCs w:val="24"/>
              </w:rPr>
            </w:pPr>
            <w:proofErr w:type="spellStart"/>
            <w:r w:rsidRPr="007C6569">
              <w:rPr>
                <w:sz w:val="24"/>
                <w:szCs w:val="24"/>
              </w:rPr>
              <w:t>Неопросные</w:t>
            </w:r>
            <w:proofErr w:type="spellEnd"/>
            <w:r w:rsidRPr="007C6569">
              <w:rPr>
                <w:sz w:val="24"/>
                <w:szCs w:val="24"/>
              </w:rPr>
              <w:t xml:space="preserve"> и косвенные методы исследования</w:t>
            </w:r>
          </w:p>
          <w:p w14:paraId="1CADAC91" w14:textId="587C5E61" w:rsidR="00E35D21" w:rsidRPr="007C6569" w:rsidRDefault="00E35D21" w:rsidP="00167172">
            <w:pPr>
              <w:pStyle w:val="a7"/>
              <w:numPr>
                <w:ilvl w:val="0"/>
                <w:numId w:val="4"/>
              </w:numPr>
              <w:tabs>
                <w:tab w:val="left" w:pos="34"/>
                <w:tab w:val="left" w:pos="540"/>
                <w:tab w:val="left" w:pos="8820"/>
              </w:tabs>
              <w:ind w:left="0" w:right="68" w:firstLine="360"/>
              <w:jc w:val="both"/>
              <w:rPr>
                <w:sz w:val="24"/>
                <w:szCs w:val="24"/>
              </w:rPr>
            </w:pPr>
            <w:r w:rsidRPr="007C6569">
              <w:rPr>
                <w:sz w:val="24"/>
                <w:szCs w:val="24"/>
              </w:rPr>
              <w:t>Специфика организации экспертных исследований в образовательных учреждениях.</w:t>
            </w:r>
          </w:p>
          <w:p w14:paraId="59602009" w14:textId="77777777" w:rsidR="00E35D21" w:rsidRPr="007C6569" w:rsidRDefault="00E35D21" w:rsidP="00167172">
            <w:pPr>
              <w:pStyle w:val="a7"/>
              <w:numPr>
                <w:ilvl w:val="0"/>
                <w:numId w:val="4"/>
              </w:numPr>
              <w:tabs>
                <w:tab w:val="left" w:pos="34"/>
                <w:tab w:val="left" w:pos="540"/>
                <w:tab w:val="left" w:pos="8820"/>
              </w:tabs>
              <w:ind w:left="0" w:right="68" w:firstLine="360"/>
              <w:jc w:val="both"/>
              <w:rPr>
                <w:sz w:val="24"/>
                <w:szCs w:val="24"/>
              </w:rPr>
            </w:pPr>
            <w:r w:rsidRPr="007C6569">
              <w:rPr>
                <w:sz w:val="24"/>
                <w:szCs w:val="24"/>
              </w:rPr>
              <w:t xml:space="preserve">Специфика представления результатов исследования заказчикам. </w:t>
            </w:r>
          </w:p>
          <w:p w14:paraId="640A02A8" w14:textId="2F9E1311" w:rsidR="00E35D21" w:rsidRPr="007C6569" w:rsidRDefault="00E35D21" w:rsidP="00E35D21">
            <w:pPr>
              <w:pStyle w:val="a7"/>
              <w:tabs>
                <w:tab w:val="left" w:pos="34"/>
                <w:tab w:val="left" w:pos="540"/>
                <w:tab w:val="left" w:pos="8820"/>
              </w:tabs>
              <w:ind w:left="360" w:right="68"/>
              <w:jc w:val="both"/>
              <w:rPr>
                <w:sz w:val="24"/>
                <w:szCs w:val="24"/>
              </w:rPr>
            </w:pPr>
            <w:r w:rsidRPr="007C6569">
              <w:rPr>
                <w:sz w:val="24"/>
                <w:szCs w:val="24"/>
              </w:rPr>
              <w:t>8.все     9.все</w:t>
            </w:r>
          </w:p>
        </w:tc>
        <w:tc>
          <w:tcPr>
            <w:tcW w:w="2234" w:type="dxa"/>
            <w:shd w:val="clear" w:color="auto" w:fill="auto"/>
          </w:tcPr>
          <w:p w14:paraId="56E25794" w14:textId="77777777" w:rsidR="00E35D21" w:rsidRPr="007C6569" w:rsidRDefault="00E35D21" w:rsidP="00E35D21">
            <w:pPr>
              <w:tabs>
                <w:tab w:val="right" w:pos="851"/>
              </w:tabs>
              <w:ind w:left="-108"/>
              <w:jc w:val="center"/>
            </w:pPr>
            <w:r w:rsidRPr="007C6569">
              <w:t>Практикум</w:t>
            </w:r>
          </w:p>
          <w:p w14:paraId="6F14D1CD" w14:textId="4446B171" w:rsidR="00E35D21" w:rsidRPr="007C6569" w:rsidRDefault="00E35D21" w:rsidP="00E35D21">
            <w:pPr>
              <w:pStyle w:val="Default"/>
              <w:ind w:left="-108"/>
              <w:jc w:val="center"/>
              <w:rPr>
                <w:bCs/>
                <w:color w:val="auto"/>
                <w:lang w:eastAsia="ru-RU"/>
              </w:rPr>
            </w:pPr>
            <w:r w:rsidRPr="007C6569">
              <w:rPr>
                <w:color w:val="auto"/>
              </w:rPr>
              <w:t>Решение кейсов</w:t>
            </w:r>
          </w:p>
        </w:tc>
      </w:tr>
      <w:tr w:rsidR="007C6569" w:rsidRPr="007C6569" w14:paraId="3563209E" w14:textId="77777777" w:rsidTr="00B06562">
        <w:tc>
          <w:tcPr>
            <w:tcW w:w="2376" w:type="dxa"/>
            <w:shd w:val="clear" w:color="auto" w:fill="auto"/>
          </w:tcPr>
          <w:p w14:paraId="32369E4B" w14:textId="02E34520" w:rsidR="00E35D21" w:rsidRPr="007C6569" w:rsidRDefault="00E35D21" w:rsidP="00167172">
            <w:pPr>
              <w:pStyle w:val="a7"/>
              <w:numPr>
                <w:ilvl w:val="0"/>
                <w:numId w:val="8"/>
              </w:numPr>
              <w:ind w:left="35" w:firstLine="284"/>
              <w:jc w:val="both"/>
              <w:rPr>
                <w:bCs/>
                <w:snapToGrid w:val="0"/>
                <w:sz w:val="24"/>
                <w:szCs w:val="24"/>
              </w:rPr>
            </w:pPr>
            <w:r w:rsidRPr="007C6569">
              <w:rPr>
                <w:spacing w:val="-5"/>
                <w:sz w:val="24"/>
                <w:szCs w:val="24"/>
                <w:shd w:val="clear" w:color="auto" w:fill="FFFFFF"/>
              </w:rPr>
              <w:t>Развитие организационной культуры в образовательной организации</w:t>
            </w:r>
          </w:p>
        </w:tc>
        <w:tc>
          <w:tcPr>
            <w:tcW w:w="5103" w:type="dxa"/>
            <w:shd w:val="clear" w:color="auto" w:fill="auto"/>
          </w:tcPr>
          <w:p w14:paraId="581E03D0" w14:textId="77777777" w:rsidR="00E35D21" w:rsidRPr="007C6569" w:rsidRDefault="00E35D21" w:rsidP="00167172">
            <w:pPr>
              <w:pStyle w:val="a7"/>
              <w:numPr>
                <w:ilvl w:val="0"/>
                <w:numId w:val="4"/>
              </w:numPr>
              <w:tabs>
                <w:tab w:val="left" w:pos="34"/>
                <w:tab w:val="left" w:pos="540"/>
                <w:tab w:val="left" w:pos="8820"/>
              </w:tabs>
              <w:ind w:left="0" w:right="68" w:firstLine="360"/>
              <w:jc w:val="both"/>
              <w:rPr>
                <w:sz w:val="24"/>
                <w:szCs w:val="24"/>
              </w:rPr>
            </w:pPr>
            <w:r w:rsidRPr="007C6569">
              <w:rPr>
                <w:sz w:val="24"/>
                <w:szCs w:val="24"/>
              </w:rPr>
              <w:t xml:space="preserve">Технология реализации консалтинговой работы исследователя. </w:t>
            </w:r>
          </w:p>
          <w:p w14:paraId="48C74639" w14:textId="48F9AB0C" w:rsidR="00E35D21" w:rsidRPr="007C6569" w:rsidRDefault="00E35D21" w:rsidP="00167172">
            <w:pPr>
              <w:pStyle w:val="a7"/>
              <w:numPr>
                <w:ilvl w:val="0"/>
                <w:numId w:val="4"/>
              </w:numPr>
              <w:tabs>
                <w:tab w:val="left" w:pos="34"/>
                <w:tab w:val="left" w:pos="540"/>
                <w:tab w:val="left" w:pos="8820"/>
              </w:tabs>
              <w:ind w:left="0" w:right="68" w:firstLine="360"/>
              <w:jc w:val="both"/>
              <w:rPr>
                <w:sz w:val="24"/>
                <w:szCs w:val="24"/>
              </w:rPr>
            </w:pPr>
            <w:r w:rsidRPr="007C6569">
              <w:rPr>
                <w:sz w:val="24"/>
                <w:szCs w:val="24"/>
              </w:rPr>
              <w:t>Разработка проектов и иной документации для совершенствовани</w:t>
            </w:r>
            <w:r w:rsidR="00D2794E" w:rsidRPr="007C6569">
              <w:rPr>
                <w:sz w:val="24"/>
                <w:szCs w:val="24"/>
              </w:rPr>
              <w:t>я</w:t>
            </w:r>
            <w:r w:rsidRPr="007C6569">
              <w:rPr>
                <w:sz w:val="24"/>
                <w:szCs w:val="24"/>
              </w:rPr>
              <w:t xml:space="preserve"> организационной культуры в образовательных организациях. </w:t>
            </w:r>
          </w:p>
          <w:p w14:paraId="39E5B6BA" w14:textId="77777777" w:rsidR="00E35D21" w:rsidRPr="007C6569" w:rsidRDefault="00E35D21" w:rsidP="00167172">
            <w:pPr>
              <w:pStyle w:val="a7"/>
              <w:numPr>
                <w:ilvl w:val="0"/>
                <w:numId w:val="4"/>
              </w:numPr>
              <w:tabs>
                <w:tab w:val="left" w:pos="34"/>
                <w:tab w:val="left" w:pos="540"/>
                <w:tab w:val="left" w:pos="8820"/>
              </w:tabs>
              <w:ind w:left="0" w:right="68" w:firstLine="360"/>
              <w:jc w:val="both"/>
              <w:rPr>
                <w:sz w:val="24"/>
                <w:szCs w:val="24"/>
              </w:rPr>
            </w:pPr>
            <w:r w:rsidRPr="007C6569">
              <w:rPr>
                <w:sz w:val="24"/>
                <w:szCs w:val="24"/>
              </w:rPr>
              <w:t xml:space="preserve">Оценка эффективности социального консультирования и экспертизы. </w:t>
            </w:r>
          </w:p>
          <w:p w14:paraId="7463845A" w14:textId="08E51E85" w:rsidR="00E35D21" w:rsidRPr="007C6569" w:rsidRDefault="00E35D21" w:rsidP="00E35D21">
            <w:pPr>
              <w:pStyle w:val="a7"/>
              <w:tabs>
                <w:tab w:val="left" w:pos="34"/>
                <w:tab w:val="left" w:pos="540"/>
                <w:tab w:val="left" w:pos="8820"/>
              </w:tabs>
              <w:ind w:left="360" w:right="68"/>
              <w:jc w:val="both"/>
              <w:rPr>
                <w:sz w:val="24"/>
                <w:szCs w:val="24"/>
              </w:rPr>
            </w:pPr>
            <w:r w:rsidRPr="007C6569">
              <w:rPr>
                <w:sz w:val="24"/>
                <w:szCs w:val="24"/>
              </w:rPr>
              <w:t>8.все     9.все</w:t>
            </w:r>
          </w:p>
        </w:tc>
        <w:tc>
          <w:tcPr>
            <w:tcW w:w="2234" w:type="dxa"/>
            <w:shd w:val="clear" w:color="auto" w:fill="auto"/>
          </w:tcPr>
          <w:p w14:paraId="315E88C7" w14:textId="77777777" w:rsidR="00E35D21" w:rsidRPr="007C6569" w:rsidRDefault="00E35D21" w:rsidP="00E35D21">
            <w:pPr>
              <w:tabs>
                <w:tab w:val="right" w:pos="851"/>
              </w:tabs>
              <w:ind w:left="-108"/>
              <w:jc w:val="center"/>
            </w:pPr>
            <w:r w:rsidRPr="007C6569">
              <w:t>Практикум</w:t>
            </w:r>
          </w:p>
          <w:p w14:paraId="28D95A1F" w14:textId="12B1FF4E" w:rsidR="00E35D21" w:rsidRPr="007C6569" w:rsidRDefault="00E35D21" w:rsidP="00E35D21">
            <w:pPr>
              <w:pStyle w:val="Default"/>
              <w:ind w:left="-108"/>
              <w:jc w:val="center"/>
              <w:rPr>
                <w:bCs/>
                <w:color w:val="auto"/>
                <w:lang w:eastAsia="ru-RU"/>
              </w:rPr>
            </w:pPr>
            <w:r w:rsidRPr="007C6569">
              <w:rPr>
                <w:color w:val="auto"/>
              </w:rPr>
              <w:t>Решение кейсов</w:t>
            </w:r>
          </w:p>
        </w:tc>
      </w:tr>
    </w:tbl>
    <w:p w14:paraId="6EDD8D14" w14:textId="4AB97283" w:rsidR="00BA5F57" w:rsidRPr="007C6569" w:rsidRDefault="00BA5F57" w:rsidP="00E70A27">
      <w:pPr>
        <w:jc w:val="right"/>
        <w:rPr>
          <w:b/>
          <w:sz w:val="28"/>
          <w:szCs w:val="28"/>
        </w:rPr>
      </w:pPr>
    </w:p>
    <w:p w14:paraId="476AF9BC" w14:textId="2A36A798" w:rsidR="007C6569" w:rsidRPr="007C6569" w:rsidRDefault="007C6569" w:rsidP="00E70A27">
      <w:pPr>
        <w:jc w:val="right"/>
        <w:rPr>
          <w:b/>
          <w:sz w:val="28"/>
          <w:szCs w:val="28"/>
        </w:rPr>
      </w:pPr>
    </w:p>
    <w:p w14:paraId="0DC83090" w14:textId="67C0D640" w:rsidR="007C6569" w:rsidRPr="007C6569" w:rsidRDefault="007C6569" w:rsidP="00E70A27">
      <w:pPr>
        <w:jc w:val="right"/>
        <w:rPr>
          <w:b/>
          <w:sz w:val="28"/>
          <w:szCs w:val="28"/>
        </w:rPr>
      </w:pPr>
    </w:p>
    <w:p w14:paraId="6BE8560D" w14:textId="0B5429FB" w:rsidR="007C6569" w:rsidRPr="007C6569" w:rsidRDefault="007C6569" w:rsidP="00E70A27">
      <w:pPr>
        <w:jc w:val="right"/>
        <w:rPr>
          <w:b/>
          <w:sz w:val="28"/>
          <w:szCs w:val="28"/>
        </w:rPr>
      </w:pPr>
    </w:p>
    <w:p w14:paraId="36DB38E2" w14:textId="40F7CF7C" w:rsidR="007C6569" w:rsidRPr="007C6569" w:rsidRDefault="007C6569" w:rsidP="00E70A27">
      <w:pPr>
        <w:jc w:val="right"/>
        <w:rPr>
          <w:b/>
          <w:sz w:val="28"/>
          <w:szCs w:val="28"/>
        </w:rPr>
      </w:pPr>
    </w:p>
    <w:p w14:paraId="7DDFAC5F" w14:textId="71C4CF32" w:rsidR="007C6569" w:rsidRPr="007C6569" w:rsidRDefault="007C6569" w:rsidP="00E70A27">
      <w:pPr>
        <w:jc w:val="right"/>
        <w:rPr>
          <w:b/>
          <w:sz w:val="28"/>
          <w:szCs w:val="28"/>
        </w:rPr>
      </w:pPr>
    </w:p>
    <w:p w14:paraId="264D97D1" w14:textId="77777777" w:rsidR="007C6569" w:rsidRPr="007C6569" w:rsidRDefault="007C6569" w:rsidP="00E70A27">
      <w:pPr>
        <w:jc w:val="right"/>
        <w:rPr>
          <w:b/>
          <w:sz w:val="28"/>
          <w:szCs w:val="28"/>
        </w:rPr>
      </w:pPr>
    </w:p>
    <w:p w14:paraId="447A2AFB" w14:textId="77777777" w:rsidR="00BA5F57" w:rsidRPr="007C6569" w:rsidRDefault="00BA5F57" w:rsidP="00E70A27">
      <w:pPr>
        <w:jc w:val="right"/>
        <w:rPr>
          <w:b/>
          <w:sz w:val="28"/>
          <w:szCs w:val="28"/>
        </w:rPr>
      </w:pPr>
    </w:p>
    <w:p w14:paraId="218BFE1C" w14:textId="77777777" w:rsidR="00BA5F57" w:rsidRPr="007C6569" w:rsidRDefault="00BA5F57" w:rsidP="002143A3">
      <w:pPr>
        <w:rPr>
          <w:b/>
          <w:bCs/>
          <w:sz w:val="28"/>
          <w:szCs w:val="28"/>
        </w:rPr>
      </w:pPr>
      <w:bookmarkStart w:id="11" w:name="_Toc21606667"/>
      <w:r w:rsidRPr="007C6569">
        <w:rPr>
          <w:b/>
          <w:sz w:val="28"/>
          <w:szCs w:val="28"/>
        </w:rPr>
        <w:lastRenderedPageBreak/>
        <w:t>6. Перечень учебно-методического обеспечения для самостоятельной работы обучающихся по дисциплине</w:t>
      </w:r>
      <w:bookmarkEnd w:id="11"/>
    </w:p>
    <w:p w14:paraId="12A0426E" w14:textId="77777777" w:rsidR="00BA5F57" w:rsidRPr="007C6569" w:rsidRDefault="00BA5F57" w:rsidP="002143A3">
      <w:pPr>
        <w:rPr>
          <w:b/>
          <w:sz w:val="28"/>
          <w:szCs w:val="28"/>
        </w:rPr>
      </w:pPr>
      <w:r w:rsidRPr="007C6569">
        <w:rPr>
          <w:b/>
          <w:sz w:val="28"/>
          <w:szCs w:val="28"/>
        </w:rPr>
        <w:t>6.1. Перечень вопросов, отводимых на самостоятельное освоение дисциплины, формы внеаудиторной самостоятельной работы</w:t>
      </w:r>
    </w:p>
    <w:p w14:paraId="6CB36A38" w14:textId="01F964F5" w:rsidR="00D108AD" w:rsidRPr="007C6569" w:rsidRDefault="00D108AD" w:rsidP="00D108AD">
      <w:pPr>
        <w:tabs>
          <w:tab w:val="right" w:pos="851"/>
        </w:tabs>
        <w:ind w:firstLine="709"/>
        <w:jc w:val="right"/>
        <w:rPr>
          <w:sz w:val="28"/>
          <w:szCs w:val="28"/>
        </w:rPr>
      </w:pPr>
      <w:r w:rsidRPr="007C6569">
        <w:rPr>
          <w:sz w:val="28"/>
          <w:szCs w:val="28"/>
        </w:rPr>
        <w:t>Таблица 4</w:t>
      </w:r>
    </w:p>
    <w:p w14:paraId="292129AA" w14:textId="77777777" w:rsidR="00BA5F57" w:rsidRPr="007C6569" w:rsidRDefault="00BA5F57" w:rsidP="002143A3">
      <w:pPr>
        <w:rPr>
          <w:sz w:val="28"/>
          <w:szCs w:val="28"/>
        </w:rPr>
      </w:pPr>
    </w:p>
    <w:tbl>
      <w:tblPr>
        <w:tblW w:w="52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4208"/>
        <w:gridCol w:w="3420"/>
      </w:tblGrid>
      <w:tr w:rsidR="007C6569" w:rsidRPr="007C6569" w14:paraId="05F5B940" w14:textId="77777777" w:rsidTr="007E29FB">
        <w:tc>
          <w:tcPr>
            <w:tcW w:w="1090" w:type="pct"/>
            <w:shd w:val="clear" w:color="auto" w:fill="auto"/>
          </w:tcPr>
          <w:p w14:paraId="78481EF8" w14:textId="77777777" w:rsidR="00BA5F57" w:rsidRPr="007C6569" w:rsidRDefault="00BA5F57" w:rsidP="002143A3">
            <w:r w:rsidRPr="007C6569">
              <w:t>Наименование тем (разделов) дисциплины</w:t>
            </w:r>
          </w:p>
        </w:tc>
        <w:tc>
          <w:tcPr>
            <w:tcW w:w="2157" w:type="pct"/>
            <w:shd w:val="clear" w:color="auto" w:fill="auto"/>
          </w:tcPr>
          <w:p w14:paraId="01D9037D" w14:textId="77777777" w:rsidR="00BA5F57" w:rsidRPr="007C6569" w:rsidRDefault="00BA5F57" w:rsidP="00E70A27">
            <w:pPr>
              <w:keepNext/>
              <w:jc w:val="center"/>
              <w:rPr>
                <w:b/>
              </w:rPr>
            </w:pPr>
            <w:r w:rsidRPr="007C6569">
              <w:rPr>
                <w:b/>
              </w:rPr>
              <w:t xml:space="preserve">Перечень вопросов, отводимых на самостоятельное освоение </w:t>
            </w:r>
          </w:p>
        </w:tc>
        <w:tc>
          <w:tcPr>
            <w:tcW w:w="1753" w:type="pct"/>
          </w:tcPr>
          <w:p w14:paraId="7D677B64" w14:textId="77777777" w:rsidR="00BA5F57" w:rsidRPr="007C6569" w:rsidRDefault="00BA5F57" w:rsidP="00E70A27">
            <w:pPr>
              <w:keepNext/>
              <w:jc w:val="center"/>
              <w:rPr>
                <w:b/>
              </w:rPr>
            </w:pPr>
            <w:r w:rsidRPr="007C6569">
              <w:rPr>
                <w:b/>
              </w:rPr>
              <w:t>Формы внеаудиторной самостоятельной работы</w:t>
            </w:r>
          </w:p>
        </w:tc>
      </w:tr>
      <w:tr w:rsidR="007C6569" w:rsidRPr="007C6569" w14:paraId="7034E3EE" w14:textId="77777777" w:rsidTr="007E29FB">
        <w:tc>
          <w:tcPr>
            <w:tcW w:w="1090" w:type="pct"/>
            <w:shd w:val="clear" w:color="auto" w:fill="auto"/>
          </w:tcPr>
          <w:p w14:paraId="3ED0717D" w14:textId="6E442D9B" w:rsidR="005248AA" w:rsidRPr="007C6569" w:rsidRDefault="005248AA" w:rsidP="00167172">
            <w:pPr>
              <w:pStyle w:val="a7"/>
              <w:numPr>
                <w:ilvl w:val="0"/>
                <w:numId w:val="9"/>
              </w:numPr>
              <w:tabs>
                <w:tab w:val="left" w:pos="458"/>
              </w:tabs>
              <w:ind w:left="33" w:firstLine="142"/>
              <w:jc w:val="both"/>
              <w:rPr>
                <w:sz w:val="24"/>
                <w:szCs w:val="24"/>
              </w:rPr>
            </w:pPr>
            <w:r w:rsidRPr="007C6569">
              <w:rPr>
                <w:spacing w:val="-5"/>
                <w:sz w:val="24"/>
                <w:szCs w:val="24"/>
                <w:shd w:val="clear" w:color="auto" w:fill="FFFFFF"/>
              </w:rPr>
              <w:t>Организационная культура и ее влияние на эффективность работы образовательной организации</w:t>
            </w:r>
          </w:p>
        </w:tc>
        <w:tc>
          <w:tcPr>
            <w:tcW w:w="2157" w:type="pct"/>
            <w:shd w:val="clear" w:color="auto" w:fill="auto"/>
          </w:tcPr>
          <w:p w14:paraId="09D02743" w14:textId="77777777" w:rsidR="005248AA" w:rsidRPr="007C6569" w:rsidRDefault="005248AA" w:rsidP="00167172">
            <w:pPr>
              <w:pStyle w:val="a7"/>
              <w:numPr>
                <w:ilvl w:val="0"/>
                <w:numId w:val="3"/>
              </w:numPr>
              <w:tabs>
                <w:tab w:val="left" w:pos="0"/>
                <w:tab w:val="left" w:pos="374"/>
                <w:tab w:val="left" w:pos="8820"/>
              </w:tabs>
              <w:ind w:left="0" w:right="68" w:firstLine="90"/>
              <w:jc w:val="both"/>
              <w:rPr>
                <w:sz w:val="24"/>
                <w:szCs w:val="24"/>
                <w:shd w:val="clear" w:color="auto" w:fill="FFFFFF"/>
              </w:rPr>
            </w:pPr>
            <w:r w:rsidRPr="007C6569">
              <w:rPr>
                <w:sz w:val="24"/>
                <w:szCs w:val="24"/>
                <w:shd w:val="clear" w:color="auto" w:fill="FFFFFF"/>
              </w:rPr>
              <w:t xml:space="preserve">Мировые лидеры образования: причины и роль внутриорганизационных отношений. </w:t>
            </w:r>
          </w:p>
          <w:p w14:paraId="5D9EACD0" w14:textId="7E3A0A23" w:rsidR="005248AA" w:rsidRPr="007C6569" w:rsidRDefault="005248AA" w:rsidP="005248AA">
            <w:pPr>
              <w:pStyle w:val="a7"/>
              <w:tabs>
                <w:tab w:val="left" w:pos="0"/>
                <w:tab w:val="left" w:pos="8820"/>
              </w:tabs>
              <w:ind w:left="90" w:right="68"/>
              <w:jc w:val="both"/>
              <w:rPr>
                <w:b/>
                <w:sz w:val="24"/>
                <w:szCs w:val="24"/>
              </w:rPr>
            </w:pPr>
          </w:p>
        </w:tc>
        <w:tc>
          <w:tcPr>
            <w:tcW w:w="1753" w:type="pct"/>
          </w:tcPr>
          <w:p w14:paraId="2B5890B0" w14:textId="77777777" w:rsidR="005248AA" w:rsidRPr="007C6569" w:rsidRDefault="005248AA" w:rsidP="005248AA">
            <w:r w:rsidRPr="007C6569">
              <w:t>Работа с учебно-научной литературой</w:t>
            </w:r>
          </w:p>
          <w:p w14:paraId="7FB383B4" w14:textId="77777777" w:rsidR="005248AA" w:rsidRPr="007C6569" w:rsidRDefault="005248AA" w:rsidP="005248AA">
            <w:r w:rsidRPr="007C6569">
              <w:t xml:space="preserve">Поиск информации в по заданным вопросам темы </w:t>
            </w:r>
          </w:p>
          <w:p w14:paraId="70B5240C" w14:textId="4F68C776" w:rsidR="005248AA" w:rsidRPr="007C6569" w:rsidRDefault="005248AA" w:rsidP="005248AA">
            <w:pPr>
              <w:rPr>
                <w:b/>
              </w:rPr>
            </w:pPr>
            <w:r w:rsidRPr="007C6569">
              <w:t>Самоподготовка с использованием контрольных вопросов</w:t>
            </w:r>
          </w:p>
        </w:tc>
      </w:tr>
      <w:tr w:rsidR="007C6569" w:rsidRPr="007C6569" w14:paraId="245E3486" w14:textId="77777777" w:rsidTr="007E29FB">
        <w:tc>
          <w:tcPr>
            <w:tcW w:w="1090" w:type="pct"/>
            <w:shd w:val="clear" w:color="auto" w:fill="auto"/>
          </w:tcPr>
          <w:p w14:paraId="6E5F2360" w14:textId="521EEBED" w:rsidR="005248AA" w:rsidRPr="007C6569" w:rsidRDefault="005248AA" w:rsidP="00167172">
            <w:pPr>
              <w:pStyle w:val="a7"/>
              <w:numPr>
                <w:ilvl w:val="0"/>
                <w:numId w:val="9"/>
              </w:numPr>
              <w:tabs>
                <w:tab w:val="left" w:pos="458"/>
              </w:tabs>
              <w:ind w:left="33" w:firstLine="142"/>
              <w:jc w:val="both"/>
              <w:rPr>
                <w:sz w:val="24"/>
                <w:szCs w:val="24"/>
              </w:rPr>
            </w:pPr>
            <w:r w:rsidRPr="007C6569">
              <w:rPr>
                <w:spacing w:val="-5"/>
                <w:sz w:val="24"/>
                <w:szCs w:val="24"/>
                <w:shd w:val="clear" w:color="auto" w:fill="FFFFFF"/>
              </w:rPr>
              <w:t>Создание и развитие организационной культуры в образовательной организации</w:t>
            </w:r>
          </w:p>
        </w:tc>
        <w:tc>
          <w:tcPr>
            <w:tcW w:w="2157" w:type="pct"/>
            <w:shd w:val="clear" w:color="auto" w:fill="auto"/>
          </w:tcPr>
          <w:p w14:paraId="3A9F7483" w14:textId="77777777" w:rsidR="005248AA" w:rsidRPr="007C6569" w:rsidRDefault="005248AA" w:rsidP="00167172">
            <w:pPr>
              <w:pStyle w:val="a7"/>
              <w:numPr>
                <w:ilvl w:val="0"/>
                <w:numId w:val="3"/>
              </w:numPr>
              <w:tabs>
                <w:tab w:val="left" w:pos="34"/>
                <w:tab w:val="left" w:pos="540"/>
                <w:tab w:val="left" w:pos="8820"/>
              </w:tabs>
              <w:ind w:left="169" w:right="68" w:hanging="169"/>
              <w:jc w:val="both"/>
              <w:rPr>
                <w:sz w:val="24"/>
                <w:szCs w:val="24"/>
                <w:shd w:val="clear" w:color="auto" w:fill="FFFFFF"/>
              </w:rPr>
            </w:pPr>
            <w:r w:rsidRPr="007C6569">
              <w:rPr>
                <w:sz w:val="24"/>
                <w:szCs w:val="24"/>
              </w:rPr>
              <w:t>История становления российской системы образования</w:t>
            </w:r>
          </w:p>
          <w:p w14:paraId="52DD09AB" w14:textId="42D61519" w:rsidR="005248AA" w:rsidRPr="007C6569" w:rsidRDefault="005248AA" w:rsidP="00167172">
            <w:pPr>
              <w:pStyle w:val="a7"/>
              <w:numPr>
                <w:ilvl w:val="0"/>
                <w:numId w:val="3"/>
              </w:numPr>
              <w:tabs>
                <w:tab w:val="left" w:pos="34"/>
                <w:tab w:val="left" w:pos="540"/>
                <w:tab w:val="left" w:pos="8820"/>
              </w:tabs>
              <w:ind w:left="169" w:right="68" w:hanging="169"/>
              <w:jc w:val="both"/>
              <w:rPr>
                <w:b/>
                <w:sz w:val="24"/>
                <w:szCs w:val="24"/>
              </w:rPr>
            </w:pPr>
            <w:r w:rsidRPr="007C6569">
              <w:rPr>
                <w:spacing w:val="-5"/>
                <w:sz w:val="24"/>
                <w:szCs w:val="24"/>
                <w:shd w:val="clear" w:color="auto" w:fill="FFFFFF"/>
              </w:rPr>
              <w:t>Инструменты организационной культурой: миссия, ценности, кодекс поведения, этические кодексы, корпоративные стандарты и др.</w:t>
            </w:r>
          </w:p>
        </w:tc>
        <w:tc>
          <w:tcPr>
            <w:tcW w:w="1753" w:type="pct"/>
          </w:tcPr>
          <w:p w14:paraId="4DAE401C" w14:textId="77777777" w:rsidR="005248AA" w:rsidRPr="007C6569" w:rsidRDefault="005248AA" w:rsidP="005248AA">
            <w:r w:rsidRPr="007C6569">
              <w:t>Работа с учебно-научной литературой</w:t>
            </w:r>
          </w:p>
          <w:p w14:paraId="30DE4E30" w14:textId="77777777" w:rsidR="005248AA" w:rsidRPr="007C6569" w:rsidRDefault="005248AA" w:rsidP="005248AA">
            <w:r w:rsidRPr="007C6569">
              <w:t xml:space="preserve">Поиск информации в по заданным вопросам темы </w:t>
            </w:r>
          </w:p>
          <w:p w14:paraId="04C8BF44" w14:textId="5B6A4ADF" w:rsidR="005248AA" w:rsidRPr="007C6569" w:rsidRDefault="005248AA" w:rsidP="005248AA">
            <w:r w:rsidRPr="007C6569">
              <w:t>Самоподготовка с использованием контрольных вопросов</w:t>
            </w:r>
          </w:p>
        </w:tc>
      </w:tr>
      <w:tr w:rsidR="007C6569" w:rsidRPr="007C6569" w14:paraId="20568AEA" w14:textId="77777777" w:rsidTr="007E29FB">
        <w:tc>
          <w:tcPr>
            <w:tcW w:w="1090" w:type="pct"/>
            <w:shd w:val="clear" w:color="auto" w:fill="auto"/>
          </w:tcPr>
          <w:p w14:paraId="50AD35F5" w14:textId="4B114379" w:rsidR="005248AA" w:rsidRPr="007C6569" w:rsidRDefault="005248AA" w:rsidP="00167172">
            <w:pPr>
              <w:pStyle w:val="a7"/>
              <w:numPr>
                <w:ilvl w:val="0"/>
                <w:numId w:val="9"/>
              </w:numPr>
              <w:tabs>
                <w:tab w:val="left" w:pos="458"/>
              </w:tabs>
              <w:ind w:left="33" w:firstLine="142"/>
              <w:jc w:val="both"/>
              <w:rPr>
                <w:sz w:val="24"/>
                <w:szCs w:val="24"/>
              </w:rPr>
            </w:pPr>
            <w:r w:rsidRPr="007C6569">
              <w:rPr>
                <w:sz w:val="24"/>
                <w:szCs w:val="24"/>
                <w:shd w:val="clear" w:color="auto" w:fill="FFFFFF"/>
              </w:rPr>
              <w:t>Социологической экспертиза организационной культуры образовательных организаций</w:t>
            </w:r>
          </w:p>
        </w:tc>
        <w:tc>
          <w:tcPr>
            <w:tcW w:w="2157" w:type="pct"/>
            <w:shd w:val="clear" w:color="auto" w:fill="auto"/>
          </w:tcPr>
          <w:p w14:paraId="6A7C3823" w14:textId="77777777" w:rsidR="005248AA" w:rsidRPr="007C6569" w:rsidRDefault="005248AA" w:rsidP="00167172">
            <w:pPr>
              <w:pStyle w:val="a7"/>
              <w:keepNext/>
              <w:numPr>
                <w:ilvl w:val="0"/>
                <w:numId w:val="3"/>
              </w:numPr>
              <w:tabs>
                <w:tab w:val="left" w:pos="0"/>
                <w:tab w:val="left" w:pos="374"/>
              </w:tabs>
              <w:ind w:left="0" w:firstLine="90"/>
              <w:jc w:val="both"/>
              <w:rPr>
                <w:sz w:val="24"/>
                <w:szCs w:val="24"/>
              </w:rPr>
            </w:pPr>
            <w:r w:rsidRPr="007C6569">
              <w:rPr>
                <w:sz w:val="24"/>
                <w:szCs w:val="24"/>
              </w:rPr>
              <w:t xml:space="preserve">Информационные ресурсы исследования орг. культуры в образовательных организациях </w:t>
            </w:r>
          </w:p>
          <w:p w14:paraId="0E1EF0C1" w14:textId="77777777" w:rsidR="005248AA" w:rsidRPr="007C6569" w:rsidRDefault="005248AA" w:rsidP="00167172">
            <w:pPr>
              <w:pStyle w:val="a7"/>
              <w:numPr>
                <w:ilvl w:val="0"/>
                <w:numId w:val="3"/>
              </w:numPr>
              <w:tabs>
                <w:tab w:val="left" w:pos="0"/>
                <w:tab w:val="left" w:pos="374"/>
                <w:tab w:val="left" w:pos="8820"/>
              </w:tabs>
              <w:ind w:left="0" w:right="68" w:firstLine="90"/>
              <w:jc w:val="both"/>
              <w:rPr>
                <w:sz w:val="24"/>
                <w:szCs w:val="24"/>
              </w:rPr>
            </w:pPr>
            <w:r w:rsidRPr="007C6569">
              <w:rPr>
                <w:sz w:val="24"/>
                <w:szCs w:val="24"/>
              </w:rPr>
              <w:t xml:space="preserve">Методики и инструменты экспертизы </w:t>
            </w:r>
          </w:p>
          <w:p w14:paraId="71B1AF86" w14:textId="23846B04" w:rsidR="005248AA" w:rsidRPr="007C6569" w:rsidRDefault="005248AA" w:rsidP="00167172">
            <w:pPr>
              <w:pStyle w:val="a7"/>
              <w:keepNext/>
              <w:numPr>
                <w:ilvl w:val="0"/>
                <w:numId w:val="3"/>
              </w:numPr>
              <w:tabs>
                <w:tab w:val="left" w:pos="0"/>
                <w:tab w:val="left" w:pos="374"/>
              </w:tabs>
              <w:ind w:left="0" w:firstLine="90"/>
              <w:jc w:val="both"/>
              <w:rPr>
                <w:sz w:val="24"/>
                <w:szCs w:val="24"/>
              </w:rPr>
            </w:pPr>
            <w:r w:rsidRPr="007C6569">
              <w:rPr>
                <w:sz w:val="24"/>
                <w:szCs w:val="24"/>
              </w:rPr>
              <w:t xml:space="preserve">Эмпирические объекты исследования. Дизайн выборки в образовательных организациях. </w:t>
            </w:r>
          </w:p>
          <w:p w14:paraId="1FFBDFEF" w14:textId="48A78BA2" w:rsidR="005248AA" w:rsidRPr="007C6569" w:rsidRDefault="005248AA" w:rsidP="00167172">
            <w:pPr>
              <w:pStyle w:val="a7"/>
              <w:keepNext/>
              <w:numPr>
                <w:ilvl w:val="0"/>
                <w:numId w:val="3"/>
              </w:numPr>
              <w:tabs>
                <w:tab w:val="left" w:pos="0"/>
                <w:tab w:val="left" w:pos="374"/>
              </w:tabs>
              <w:ind w:left="0" w:firstLine="90"/>
              <w:jc w:val="both"/>
              <w:rPr>
                <w:b/>
                <w:sz w:val="24"/>
                <w:szCs w:val="24"/>
              </w:rPr>
            </w:pPr>
            <w:r w:rsidRPr="007C6569">
              <w:rPr>
                <w:sz w:val="24"/>
                <w:szCs w:val="24"/>
              </w:rPr>
              <w:t>Методы анализа данных для выявления тенденций развития организационной культуры образовательных учреждений и формирования прогноза развития организаций.</w:t>
            </w:r>
          </w:p>
        </w:tc>
        <w:tc>
          <w:tcPr>
            <w:tcW w:w="1753" w:type="pct"/>
          </w:tcPr>
          <w:p w14:paraId="17C73923" w14:textId="77777777" w:rsidR="005248AA" w:rsidRPr="007C6569" w:rsidRDefault="005248AA" w:rsidP="005248AA">
            <w:r w:rsidRPr="007C6569">
              <w:t>Работа с учебно-научной литературой</w:t>
            </w:r>
          </w:p>
          <w:p w14:paraId="50E7AB50" w14:textId="77777777" w:rsidR="005248AA" w:rsidRPr="007C6569" w:rsidRDefault="005248AA" w:rsidP="005248AA">
            <w:r w:rsidRPr="007C6569">
              <w:t xml:space="preserve">Поиск информации в по заданным вопросам темы </w:t>
            </w:r>
          </w:p>
          <w:p w14:paraId="1CCA84D4" w14:textId="62A3ED5C" w:rsidR="005248AA" w:rsidRPr="007C6569" w:rsidRDefault="005248AA" w:rsidP="005248AA">
            <w:r w:rsidRPr="007C6569">
              <w:t>Самоподготовка с использованием контрольных вопросов</w:t>
            </w:r>
          </w:p>
        </w:tc>
      </w:tr>
      <w:tr w:rsidR="005248AA" w:rsidRPr="007C6569" w14:paraId="7465D9C1" w14:textId="77777777" w:rsidTr="007E29FB">
        <w:tc>
          <w:tcPr>
            <w:tcW w:w="1090" w:type="pct"/>
            <w:shd w:val="clear" w:color="auto" w:fill="auto"/>
          </w:tcPr>
          <w:p w14:paraId="3819202A" w14:textId="3B6E0560" w:rsidR="005248AA" w:rsidRPr="007C6569" w:rsidRDefault="005248AA" w:rsidP="00167172">
            <w:pPr>
              <w:pStyle w:val="a7"/>
              <w:numPr>
                <w:ilvl w:val="0"/>
                <w:numId w:val="9"/>
              </w:numPr>
              <w:tabs>
                <w:tab w:val="left" w:pos="458"/>
              </w:tabs>
              <w:ind w:left="33" w:firstLine="142"/>
              <w:jc w:val="both"/>
              <w:rPr>
                <w:sz w:val="24"/>
                <w:szCs w:val="24"/>
              </w:rPr>
            </w:pPr>
            <w:r w:rsidRPr="007C6569">
              <w:rPr>
                <w:spacing w:val="-5"/>
                <w:sz w:val="24"/>
                <w:szCs w:val="24"/>
                <w:shd w:val="clear" w:color="auto" w:fill="FFFFFF"/>
              </w:rPr>
              <w:t>Развитие организационной культуры в образовательной организации</w:t>
            </w:r>
          </w:p>
        </w:tc>
        <w:tc>
          <w:tcPr>
            <w:tcW w:w="2157" w:type="pct"/>
            <w:shd w:val="clear" w:color="auto" w:fill="auto"/>
          </w:tcPr>
          <w:p w14:paraId="6D20BA37" w14:textId="77777777" w:rsidR="005248AA" w:rsidRPr="007C6569" w:rsidRDefault="005248AA" w:rsidP="00167172">
            <w:pPr>
              <w:pStyle w:val="a7"/>
              <w:keepNext/>
              <w:numPr>
                <w:ilvl w:val="0"/>
                <w:numId w:val="3"/>
              </w:numPr>
              <w:tabs>
                <w:tab w:val="left" w:pos="0"/>
                <w:tab w:val="left" w:pos="374"/>
              </w:tabs>
              <w:ind w:left="0" w:firstLine="90"/>
              <w:jc w:val="both"/>
              <w:rPr>
                <w:b/>
                <w:sz w:val="24"/>
                <w:szCs w:val="24"/>
              </w:rPr>
            </w:pPr>
            <w:r w:rsidRPr="007C6569">
              <w:rPr>
                <w:sz w:val="24"/>
                <w:szCs w:val="24"/>
              </w:rPr>
              <w:t xml:space="preserve">Разработка рекомендаций по вопросам применения результатов исследований организационной культуры. </w:t>
            </w:r>
          </w:p>
          <w:p w14:paraId="76A93E10" w14:textId="23BA8E5B" w:rsidR="005248AA" w:rsidRPr="007C6569" w:rsidRDefault="005248AA" w:rsidP="00167172">
            <w:pPr>
              <w:pStyle w:val="a7"/>
              <w:keepNext/>
              <w:numPr>
                <w:ilvl w:val="0"/>
                <w:numId w:val="3"/>
              </w:numPr>
              <w:tabs>
                <w:tab w:val="left" w:pos="0"/>
                <w:tab w:val="left" w:pos="374"/>
              </w:tabs>
              <w:ind w:left="0" w:firstLine="90"/>
              <w:jc w:val="both"/>
              <w:rPr>
                <w:b/>
                <w:sz w:val="24"/>
                <w:szCs w:val="24"/>
              </w:rPr>
            </w:pPr>
            <w:r w:rsidRPr="007C6569">
              <w:rPr>
                <w:sz w:val="24"/>
                <w:szCs w:val="24"/>
              </w:rPr>
              <w:t xml:space="preserve">Влияние </w:t>
            </w:r>
            <w:r w:rsidR="00D2794E" w:rsidRPr="007C6569">
              <w:rPr>
                <w:sz w:val="24"/>
                <w:szCs w:val="24"/>
              </w:rPr>
              <w:t xml:space="preserve">стадии развития организации на </w:t>
            </w:r>
            <w:r w:rsidRPr="007C6569">
              <w:rPr>
                <w:sz w:val="24"/>
                <w:szCs w:val="24"/>
              </w:rPr>
              <w:t xml:space="preserve">механизмы изменения организационной культуры. </w:t>
            </w:r>
          </w:p>
          <w:p w14:paraId="36F3CB18" w14:textId="55BEECEA" w:rsidR="005248AA" w:rsidRPr="007C6569" w:rsidRDefault="005248AA" w:rsidP="00167172">
            <w:pPr>
              <w:pStyle w:val="a7"/>
              <w:keepNext/>
              <w:numPr>
                <w:ilvl w:val="0"/>
                <w:numId w:val="3"/>
              </w:numPr>
              <w:tabs>
                <w:tab w:val="left" w:pos="0"/>
                <w:tab w:val="left" w:pos="374"/>
              </w:tabs>
              <w:ind w:left="0" w:firstLine="90"/>
              <w:jc w:val="both"/>
              <w:rPr>
                <w:b/>
                <w:sz w:val="24"/>
                <w:szCs w:val="24"/>
              </w:rPr>
            </w:pPr>
            <w:r w:rsidRPr="007C6569">
              <w:rPr>
                <w:sz w:val="24"/>
                <w:szCs w:val="24"/>
              </w:rPr>
              <w:t xml:space="preserve">Социальная чувствительной образовательных организаций к мероприятиям по формированию трудовой мотивации, лояльности, повышению удовлетворённости и др.  </w:t>
            </w:r>
          </w:p>
        </w:tc>
        <w:tc>
          <w:tcPr>
            <w:tcW w:w="1753" w:type="pct"/>
          </w:tcPr>
          <w:p w14:paraId="45D5BF55" w14:textId="77777777" w:rsidR="005248AA" w:rsidRPr="007C6569" w:rsidRDefault="005248AA" w:rsidP="005248AA">
            <w:r w:rsidRPr="007C6569">
              <w:t>Работа с учебно-научной литературой</w:t>
            </w:r>
          </w:p>
          <w:p w14:paraId="341A02B6" w14:textId="77777777" w:rsidR="005248AA" w:rsidRPr="007C6569" w:rsidRDefault="005248AA" w:rsidP="005248AA">
            <w:r w:rsidRPr="007C6569">
              <w:t xml:space="preserve">Поиск информации в по заданным вопросам темы </w:t>
            </w:r>
          </w:p>
          <w:p w14:paraId="41C31768" w14:textId="64E6C9FF" w:rsidR="005248AA" w:rsidRPr="007C6569" w:rsidRDefault="005248AA" w:rsidP="005248AA">
            <w:pPr>
              <w:keepNext/>
              <w:jc w:val="center"/>
              <w:rPr>
                <w:b/>
              </w:rPr>
            </w:pPr>
            <w:r w:rsidRPr="007C6569">
              <w:t>Самоподготовка с использованием контрольных вопросов</w:t>
            </w:r>
          </w:p>
        </w:tc>
      </w:tr>
    </w:tbl>
    <w:p w14:paraId="025FAD50" w14:textId="77777777" w:rsidR="00BA5F57" w:rsidRPr="007C6569" w:rsidRDefault="00BA5F57" w:rsidP="00E70A27">
      <w:pPr>
        <w:rPr>
          <w:b/>
        </w:rPr>
      </w:pPr>
    </w:p>
    <w:p w14:paraId="2B8894A1" w14:textId="77777777" w:rsidR="00BA5F57" w:rsidRPr="007C6569" w:rsidRDefault="00BA5F57" w:rsidP="00E70A27">
      <w:pPr>
        <w:rPr>
          <w:b/>
          <w:sz w:val="28"/>
          <w:szCs w:val="28"/>
        </w:rPr>
      </w:pPr>
    </w:p>
    <w:p w14:paraId="33AB77F5" w14:textId="53E21724" w:rsidR="00BD3E17" w:rsidRPr="007C6569" w:rsidRDefault="00BD3E17" w:rsidP="00E70A27">
      <w:pPr>
        <w:keepNext/>
        <w:jc w:val="both"/>
        <w:rPr>
          <w:b/>
          <w:sz w:val="28"/>
          <w:szCs w:val="28"/>
        </w:rPr>
      </w:pPr>
      <w:r w:rsidRPr="007C6569">
        <w:rPr>
          <w:b/>
          <w:sz w:val="28"/>
          <w:szCs w:val="28"/>
        </w:rPr>
        <w:lastRenderedPageBreak/>
        <w:t xml:space="preserve">6.2. Перечень вопросов, заданий, тем для подготовки к текущему контролю </w:t>
      </w:r>
    </w:p>
    <w:p w14:paraId="3AFFED89" w14:textId="77777777" w:rsidR="00AA5346" w:rsidRPr="007C6569" w:rsidRDefault="00AA5346" w:rsidP="00AA5346">
      <w:pPr>
        <w:pStyle w:val="22"/>
        <w:shd w:val="clear" w:color="auto" w:fill="auto"/>
        <w:spacing w:line="360" w:lineRule="auto"/>
        <w:ind w:firstLine="709"/>
        <w:jc w:val="both"/>
      </w:pPr>
      <w:r w:rsidRPr="007C6569">
        <w:t xml:space="preserve">В соответствии с учебным планом студентам необходимо выполнить контрольную работу. Данная форма обучения направлена на развитие творческого начала и критического мышления студента посредством проведения анализа информации, ее интерпретации, сравнения фактов, подходов и альтернатив, формулировки выводов, выражения автором своей точки зрения. </w:t>
      </w:r>
    </w:p>
    <w:p w14:paraId="07487F68" w14:textId="73F74C4A" w:rsidR="00AA5346" w:rsidRPr="007C6569" w:rsidRDefault="00AA5346" w:rsidP="00AA5346">
      <w:pPr>
        <w:pStyle w:val="22"/>
        <w:shd w:val="clear" w:color="auto" w:fill="auto"/>
        <w:spacing w:line="360" w:lineRule="auto"/>
        <w:ind w:firstLine="709"/>
        <w:jc w:val="both"/>
      </w:pPr>
      <w:r w:rsidRPr="007C6569">
        <w:t xml:space="preserve">Контрольная работа представляет из себя презентацию и ее реферативное изложение (объем – до </w:t>
      </w:r>
      <w:r w:rsidR="00E85009" w:rsidRPr="007C6569">
        <w:t>6</w:t>
      </w:r>
      <w:r w:rsidRPr="007C6569">
        <w:t xml:space="preserve"> страниц) по одной из тем. Основная задача – научить студентов применять результаты социологических исследований для развития н</w:t>
      </w:r>
      <w:r w:rsidRPr="007C6569">
        <w:rPr>
          <w:rFonts w:eastAsia="SimSun"/>
          <w:lang w:eastAsia="ar-SA"/>
        </w:rPr>
        <w:t>аправлений совершенствования семейной политики</w:t>
      </w:r>
      <w:r w:rsidRPr="007C6569">
        <w:t xml:space="preserve">. Работа представляется преподавателю на одном из последних семинаров по данной дисциплине. </w:t>
      </w:r>
    </w:p>
    <w:p w14:paraId="631D281C" w14:textId="644D239B" w:rsidR="00AA5346" w:rsidRPr="007C6569" w:rsidRDefault="00AA5346" w:rsidP="00AA5346">
      <w:pPr>
        <w:tabs>
          <w:tab w:val="left" w:pos="709"/>
          <w:tab w:val="left" w:pos="993"/>
        </w:tabs>
        <w:spacing w:line="360" w:lineRule="auto"/>
        <w:jc w:val="center"/>
        <w:rPr>
          <w:b/>
          <w:bCs/>
          <w:sz w:val="28"/>
          <w:szCs w:val="28"/>
        </w:rPr>
      </w:pPr>
      <w:r w:rsidRPr="007C6569">
        <w:rPr>
          <w:b/>
          <w:bCs/>
          <w:sz w:val="28"/>
          <w:szCs w:val="28"/>
        </w:rPr>
        <w:t xml:space="preserve">Примеры заданий контрольных работ </w:t>
      </w:r>
    </w:p>
    <w:p w14:paraId="16D18687" w14:textId="77777777" w:rsidR="00AA5346" w:rsidRPr="007C6569" w:rsidRDefault="00AA5346" w:rsidP="00AA5346">
      <w:pPr>
        <w:spacing w:line="360" w:lineRule="auto"/>
        <w:ind w:firstLine="708"/>
        <w:jc w:val="both"/>
        <w:rPr>
          <w:rFonts w:eastAsia="TimesNewRomanPSMT"/>
          <w:i/>
          <w:sz w:val="28"/>
          <w:szCs w:val="28"/>
        </w:rPr>
      </w:pPr>
      <w:r w:rsidRPr="007C6569">
        <w:rPr>
          <w:rFonts w:eastAsia="TimesNewRomanPSMT"/>
          <w:i/>
          <w:sz w:val="28"/>
          <w:szCs w:val="28"/>
        </w:rPr>
        <w:t xml:space="preserve">Задание 1. </w:t>
      </w:r>
    </w:p>
    <w:p w14:paraId="7D5CCA83" w14:textId="1CA9D188" w:rsidR="00D45162" w:rsidRPr="007C6569" w:rsidRDefault="00D45162" w:rsidP="00167172">
      <w:pPr>
        <w:pStyle w:val="-11"/>
        <w:widowControl w:val="0"/>
        <w:numPr>
          <w:ilvl w:val="0"/>
          <w:numId w:val="10"/>
        </w:numPr>
        <w:autoSpaceDE w:val="0"/>
        <w:autoSpaceDN w:val="0"/>
        <w:adjustRightInd w:val="0"/>
        <w:spacing w:after="0" w:line="360" w:lineRule="auto"/>
        <w:jc w:val="both"/>
        <w:rPr>
          <w:rFonts w:ascii="Times New Roman" w:hAnsi="Times New Roman"/>
          <w:sz w:val="28"/>
          <w:szCs w:val="28"/>
        </w:rPr>
      </w:pPr>
      <w:r w:rsidRPr="007C6569">
        <w:rPr>
          <w:rFonts w:ascii="Times New Roman" w:hAnsi="Times New Roman"/>
          <w:sz w:val="28"/>
          <w:szCs w:val="28"/>
        </w:rPr>
        <w:t xml:space="preserve">Выберите образовательную организацию. </w:t>
      </w:r>
    </w:p>
    <w:p w14:paraId="07788350" w14:textId="00C11D90" w:rsidR="00D45162" w:rsidRPr="007C6569" w:rsidRDefault="00D45162" w:rsidP="00167172">
      <w:pPr>
        <w:pStyle w:val="-11"/>
        <w:widowControl w:val="0"/>
        <w:numPr>
          <w:ilvl w:val="0"/>
          <w:numId w:val="10"/>
        </w:numPr>
        <w:autoSpaceDE w:val="0"/>
        <w:autoSpaceDN w:val="0"/>
        <w:adjustRightInd w:val="0"/>
        <w:spacing w:after="0" w:line="360" w:lineRule="auto"/>
        <w:jc w:val="both"/>
        <w:rPr>
          <w:rFonts w:ascii="Times New Roman" w:hAnsi="Times New Roman"/>
          <w:sz w:val="28"/>
          <w:szCs w:val="28"/>
        </w:rPr>
      </w:pPr>
      <w:r w:rsidRPr="007C6569">
        <w:rPr>
          <w:rFonts w:ascii="Times New Roman" w:hAnsi="Times New Roman"/>
          <w:sz w:val="28"/>
          <w:szCs w:val="28"/>
        </w:rPr>
        <w:t>Опишите ее образовательный статус и рейтинг.</w:t>
      </w:r>
    </w:p>
    <w:p w14:paraId="7F22940C" w14:textId="522DBD8B" w:rsidR="00AA5346" w:rsidRPr="007C6569" w:rsidRDefault="00AA5346" w:rsidP="00167172">
      <w:pPr>
        <w:pStyle w:val="-11"/>
        <w:widowControl w:val="0"/>
        <w:numPr>
          <w:ilvl w:val="0"/>
          <w:numId w:val="10"/>
        </w:numPr>
        <w:autoSpaceDE w:val="0"/>
        <w:autoSpaceDN w:val="0"/>
        <w:adjustRightInd w:val="0"/>
        <w:spacing w:after="0" w:line="360" w:lineRule="auto"/>
        <w:jc w:val="both"/>
        <w:rPr>
          <w:rFonts w:ascii="Times New Roman" w:hAnsi="Times New Roman"/>
          <w:sz w:val="28"/>
          <w:szCs w:val="28"/>
        </w:rPr>
      </w:pPr>
      <w:r w:rsidRPr="007C6569">
        <w:rPr>
          <w:rFonts w:ascii="Times New Roman" w:hAnsi="Times New Roman"/>
          <w:sz w:val="28"/>
          <w:szCs w:val="28"/>
        </w:rPr>
        <w:t xml:space="preserve">Проведите </w:t>
      </w:r>
      <w:r w:rsidR="00D45162" w:rsidRPr="007C6569">
        <w:rPr>
          <w:rFonts w:ascii="Times New Roman" w:hAnsi="Times New Roman"/>
          <w:sz w:val="28"/>
          <w:szCs w:val="28"/>
        </w:rPr>
        <w:t>диагностику организационной культуры.</w:t>
      </w:r>
    </w:p>
    <w:p w14:paraId="52EDDDD4" w14:textId="77777777" w:rsidR="00D45162" w:rsidRPr="007C6569" w:rsidRDefault="00D45162" w:rsidP="00167172">
      <w:pPr>
        <w:pStyle w:val="-11"/>
        <w:widowControl w:val="0"/>
        <w:numPr>
          <w:ilvl w:val="0"/>
          <w:numId w:val="10"/>
        </w:numPr>
        <w:autoSpaceDE w:val="0"/>
        <w:autoSpaceDN w:val="0"/>
        <w:adjustRightInd w:val="0"/>
        <w:spacing w:after="0" w:line="360" w:lineRule="auto"/>
        <w:jc w:val="both"/>
        <w:rPr>
          <w:rFonts w:ascii="Times New Roman" w:hAnsi="Times New Roman"/>
          <w:sz w:val="28"/>
          <w:szCs w:val="28"/>
        </w:rPr>
      </w:pPr>
      <w:r w:rsidRPr="007C6569">
        <w:rPr>
          <w:rFonts w:ascii="Times New Roman" w:hAnsi="Times New Roman"/>
          <w:sz w:val="28"/>
          <w:szCs w:val="28"/>
        </w:rPr>
        <w:t>Опишите результаты. Выделите риски развития организации.</w:t>
      </w:r>
    </w:p>
    <w:p w14:paraId="596F487F" w14:textId="59CF5C1A" w:rsidR="00D45162" w:rsidRPr="007C6569" w:rsidRDefault="00D45162" w:rsidP="00167172">
      <w:pPr>
        <w:pStyle w:val="-11"/>
        <w:widowControl w:val="0"/>
        <w:numPr>
          <w:ilvl w:val="0"/>
          <w:numId w:val="10"/>
        </w:numPr>
        <w:autoSpaceDE w:val="0"/>
        <w:autoSpaceDN w:val="0"/>
        <w:adjustRightInd w:val="0"/>
        <w:spacing w:after="0" w:line="360" w:lineRule="auto"/>
        <w:jc w:val="both"/>
        <w:rPr>
          <w:rFonts w:ascii="Times New Roman" w:hAnsi="Times New Roman"/>
          <w:sz w:val="28"/>
          <w:szCs w:val="28"/>
        </w:rPr>
      </w:pPr>
      <w:r w:rsidRPr="007C6569">
        <w:rPr>
          <w:rFonts w:ascii="Times New Roman" w:hAnsi="Times New Roman"/>
          <w:sz w:val="28"/>
          <w:szCs w:val="28"/>
        </w:rPr>
        <w:t xml:space="preserve">Аргументируйте необходимость совершенствования организации. </w:t>
      </w:r>
    </w:p>
    <w:p w14:paraId="3FCD4FB1" w14:textId="63B11F91" w:rsidR="00D45162" w:rsidRPr="007C6569" w:rsidRDefault="00D45162" w:rsidP="00167172">
      <w:pPr>
        <w:pStyle w:val="-11"/>
        <w:widowControl w:val="0"/>
        <w:numPr>
          <w:ilvl w:val="0"/>
          <w:numId w:val="10"/>
        </w:numPr>
        <w:autoSpaceDE w:val="0"/>
        <w:autoSpaceDN w:val="0"/>
        <w:adjustRightInd w:val="0"/>
        <w:spacing w:after="0" w:line="360" w:lineRule="auto"/>
        <w:jc w:val="both"/>
        <w:rPr>
          <w:rFonts w:ascii="Times New Roman" w:hAnsi="Times New Roman"/>
          <w:sz w:val="28"/>
          <w:szCs w:val="28"/>
        </w:rPr>
      </w:pPr>
      <w:r w:rsidRPr="007C6569">
        <w:rPr>
          <w:rFonts w:ascii="Times New Roman" w:hAnsi="Times New Roman"/>
          <w:sz w:val="28"/>
          <w:szCs w:val="28"/>
        </w:rPr>
        <w:t xml:space="preserve">Предложите тематику дальнейшего исследования.  </w:t>
      </w:r>
    </w:p>
    <w:p w14:paraId="7E5BD064" w14:textId="7928FD6C" w:rsidR="00AA5346" w:rsidRPr="007C6569" w:rsidRDefault="00D2794E" w:rsidP="00AA5346">
      <w:pPr>
        <w:tabs>
          <w:tab w:val="left" w:pos="709"/>
          <w:tab w:val="left" w:pos="993"/>
        </w:tabs>
        <w:spacing w:line="360" w:lineRule="auto"/>
        <w:jc w:val="center"/>
        <w:rPr>
          <w:b/>
          <w:bCs/>
          <w:sz w:val="28"/>
          <w:szCs w:val="28"/>
        </w:rPr>
      </w:pPr>
      <w:r w:rsidRPr="007C6569">
        <w:rPr>
          <w:b/>
          <w:bCs/>
          <w:sz w:val="28"/>
          <w:szCs w:val="28"/>
        </w:rPr>
        <w:t xml:space="preserve">Тематика контрольных работ. </w:t>
      </w:r>
    </w:p>
    <w:p w14:paraId="4A1B02DB" w14:textId="3A75F71A" w:rsidR="00D273A7" w:rsidRPr="007C6569" w:rsidRDefault="00D2794E" w:rsidP="00167172">
      <w:pPr>
        <w:pStyle w:val="a8"/>
        <w:numPr>
          <w:ilvl w:val="0"/>
          <w:numId w:val="1"/>
        </w:numPr>
        <w:shd w:val="clear" w:color="auto" w:fill="FFFFFF"/>
        <w:spacing w:before="0" w:beforeAutospacing="0" w:after="0" w:afterAutospacing="0" w:line="360" w:lineRule="auto"/>
        <w:jc w:val="both"/>
        <w:rPr>
          <w:sz w:val="28"/>
          <w:szCs w:val="28"/>
        </w:rPr>
      </w:pPr>
      <w:r w:rsidRPr="007C6569">
        <w:rPr>
          <w:sz w:val="28"/>
          <w:szCs w:val="28"/>
        </w:rPr>
        <w:t xml:space="preserve">Социальная экспертиза </w:t>
      </w:r>
      <w:r w:rsidR="00D273A7" w:rsidRPr="007C6569">
        <w:rPr>
          <w:sz w:val="28"/>
          <w:szCs w:val="28"/>
        </w:rPr>
        <w:t>организационной культуры</w:t>
      </w:r>
      <w:r w:rsidR="00C2657C" w:rsidRPr="007C6569">
        <w:rPr>
          <w:sz w:val="28"/>
          <w:szCs w:val="28"/>
        </w:rPr>
        <w:t xml:space="preserve"> дошкольных заведений</w:t>
      </w:r>
      <w:r w:rsidRPr="007C6569">
        <w:rPr>
          <w:sz w:val="28"/>
          <w:szCs w:val="28"/>
        </w:rPr>
        <w:t>.</w:t>
      </w:r>
      <w:r w:rsidR="00C2657C" w:rsidRPr="007C6569">
        <w:rPr>
          <w:sz w:val="28"/>
          <w:szCs w:val="28"/>
        </w:rPr>
        <w:t xml:space="preserve"> </w:t>
      </w:r>
      <w:r w:rsidR="00D273A7" w:rsidRPr="007C6569">
        <w:rPr>
          <w:sz w:val="28"/>
          <w:szCs w:val="28"/>
        </w:rPr>
        <w:t xml:space="preserve"> </w:t>
      </w:r>
    </w:p>
    <w:p w14:paraId="3536DEC0" w14:textId="1631F855" w:rsidR="00D45162" w:rsidRPr="007C6569" w:rsidRDefault="00D2794E" w:rsidP="00167172">
      <w:pPr>
        <w:pStyle w:val="a8"/>
        <w:numPr>
          <w:ilvl w:val="0"/>
          <w:numId w:val="1"/>
        </w:numPr>
        <w:shd w:val="clear" w:color="auto" w:fill="FFFFFF"/>
        <w:spacing w:before="0" w:beforeAutospacing="0" w:after="0" w:afterAutospacing="0" w:line="360" w:lineRule="auto"/>
        <w:jc w:val="both"/>
        <w:rPr>
          <w:sz w:val="28"/>
          <w:szCs w:val="28"/>
        </w:rPr>
      </w:pPr>
      <w:r w:rsidRPr="007C6569">
        <w:rPr>
          <w:sz w:val="28"/>
          <w:szCs w:val="28"/>
        </w:rPr>
        <w:t xml:space="preserve">Социальная экспертиза </w:t>
      </w:r>
      <w:r w:rsidR="00D45162" w:rsidRPr="007C6569">
        <w:rPr>
          <w:sz w:val="28"/>
          <w:szCs w:val="28"/>
        </w:rPr>
        <w:t>организационной культуры школьных заведений</w:t>
      </w:r>
      <w:r w:rsidRPr="007C6569">
        <w:rPr>
          <w:sz w:val="28"/>
          <w:szCs w:val="28"/>
        </w:rPr>
        <w:t>.</w:t>
      </w:r>
      <w:r w:rsidR="00D45162" w:rsidRPr="007C6569">
        <w:rPr>
          <w:sz w:val="28"/>
          <w:szCs w:val="28"/>
        </w:rPr>
        <w:t xml:space="preserve">  </w:t>
      </w:r>
    </w:p>
    <w:p w14:paraId="53135E02" w14:textId="56A3A8C0" w:rsidR="00D45162" w:rsidRPr="007C6569" w:rsidRDefault="00D2794E" w:rsidP="00167172">
      <w:pPr>
        <w:pStyle w:val="a8"/>
        <w:numPr>
          <w:ilvl w:val="0"/>
          <w:numId w:val="1"/>
        </w:numPr>
        <w:shd w:val="clear" w:color="auto" w:fill="FFFFFF"/>
        <w:spacing w:before="0" w:beforeAutospacing="0" w:after="0" w:afterAutospacing="0" w:line="360" w:lineRule="auto"/>
        <w:jc w:val="both"/>
        <w:rPr>
          <w:sz w:val="28"/>
          <w:szCs w:val="28"/>
        </w:rPr>
      </w:pPr>
      <w:r w:rsidRPr="007C6569">
        <w:rPr>
          <w:sz w:val="28"/>
          <w:szCs w:val="28"/>
        </w:rPr>
        <w:t xml:space="preserve">Социальная экспертиза </w:t>
      </w:r>
      <w:r w:rsidR="00D45162" w:rsidRPr="007C6569">
        <w:rPr>
          <w:sz w:val="28"/>
          <w:szCs w:val="28"/>
        </w:rPr>
        <w:t>организационной культуры средне специальных учебных заведений</w:t>
      </w:r>
      <w:r w:rsidRPr="007C6569">
        <w:rPr>
          <w:sz w:val="28"/>
          <w:szCs w:val="28"/>
        </w:rPr>
        <w:t>.</w:t>
      </w:r>
      <w:r w:rsidR="00D45162" w:rsidRPr="007C6569">
        <w:rPr>
          <w:sz w:val="28"/>
          <w:szCs w:val="28"/>
        </w:rPr>
        <w:t xml:space="preserve">  </w:t>
      </w:r>
    </w:p>
    <w:p w14:paraId="779E2EE7" w14:textId="0D6645BA" w:rsidR="00D45162" w:rsidRPr="007C6569" w:rsidRDefault="00D2794E" w:rsidP="00167172">
      <w:pPr>
        <w:pStyle w:val="a8"/>
        <w:numPr>
          <w:ilvl w:val="0"/>
          <w:numId w:val="1"/>
        </w:numPr>
        <w:shd w:val="clear" w:color="auto" w:fill="FFFFFF"/>
        <w:spacing w:before="0" w:beforeAutospacing="0" w:after="0" w:afterAutospacing="0" w:line="360" w:lineRule="auto"/>
        <w:jc w:val="both"/>
        <w:rPr>
          <w:sz w:val="28"/>
          <w:szCs w:val="28"/>
        </w:rPr>
      </w:pPr>
      <w:r w:rsidRPr="007C6569">
        <w:rPr>
          <w:sz w:val="28"/>
          <w:szCs w:val="28"/>
        </w:rPr>
        <w:t xml:space="preserve">Социальная экспертиза </w:t>
      </w:r>
      <w:r w:rsidR="00D45162" w:rsidRPr="007C6569">
        <w:rPr>
          <w:sz w:val="28"/>
          <w:szCs w:val="28"/>
        </w:rPr>
        <w:t xml:space="preserve">организационной культуры высших </w:t>
      </w:r>
      <w:r w:rsidRPr="007C6569">
        <w:rPr>
          <w:sz w:val="28"/>
          <w:szCs w:val="28"/>
        </w:rPr>
        <w:t>заведений.</w:t>
      </w:r>
    </w:p>
    <w:p w14:paraId="394F9F15" w14:textId="242CDEED" w:rsidR="00D2794E" w:rsidRPr="007C6569" w:rsidRDefault="00D2794E" w:rsidP="00167172">
      <w:pPr>
        <w:pStyle w:val="a8"/>
        <w:numPr>
          <w:ilvl w:val="0"/>
          <w:numId w:val="1"/>
        </w:numPr>
        <w:shd w:val="clear" w:color="auto" w:fill="FFFFFF"/>
        <w:spacing w:before="0" w:beforeAutospacing="0" w:after="0" w:afterAutospacing="0" w:line="360" w:lineRule="auto"/>
        <w:jc w:val="both"/>
        <w:rPr>
          <w:sz w:val="28"/>
          <w:szCs w:val="28"/>
        </w:rPr>
      </w:pPr>
      <w:r w:rsidRPr="007C6569">
        <w:rPr>
          <w:sz w:val="28"/>
          <w:szCs w:val="28"/>
        </w:rPr>
        <w:lastRenderedPageBreak/>
        <w:t xml:space="preserve">Социальная экспертиза организационной культуры </w:t>
      </w:r>
      <w:proofErr w:type="spellStart"/>
      <w:r w:rsidRPr="007C6569">
        <w:rPr>
          <w:sz w:val="28"/>
          <w:szCs w:val="28"/>
        </w:rPr>
        <w:t>поствузовских</w:t>
      </w:r>
      <w:proofErr w:type="spellEnd"/>
      <w:r w:rsidRPr="007C6569">
        <w:rPr>
          <w:sz w:val="28"/>
          <w:szCs w:val="28"/>
        </w:rPr>
        <w:t xml:space="preserve"> заведений.</w:t>
      </w:r>
    </w:p>
    <w:p w14:paraId="43CF4777" w14:textId="4C50BA37" w:rsidR="00466CEE" w:rsidRPr="007C6569" w:rsidRDefault="00466CEE" w:rsidP="00167172">
      <w:pPr>
        <w:pStyle w:val="a8"/>
        <w:numPr>
          <w:ilvl w:val="0"/>
          <w:numId w:val="1"/>
        </w:numPr>
        <w:shd w:val="clear" w:color="auto" w:fill="FFFFFF"/>
        <w:spacing w:before="0" w:beforeAutospacing="0" w:after="0" w:afterAutospacing="0" w:line="360" w:lineRule="auto"/>
        <w:jc w:val="both"/>
        <w:rPr>
          <w:sz w:val="28"/>
          <w:szCs w:val="28"/>
        </w:rPr>
      </w:pPr>
      <w:r w:rsidRPr="007C6569">
        <w:rPr>
          <w:sz w:val="28"/>
          <w:szCs w:val="28"/>
        </w:rPr>
        <w:t xml:space="preserve">Социальная экспертиза организационной культуры учреждений ДПО. </w:t>
      </w:r>
    </w:p>
    <w:p w14:paraId="75D911F1" w14:textId="54B6B119" w:rsidR="00466CEE" w:rsidRPr="007C6569" w:rsidRDefault="00466CEE" w:rsidP="00167172">
      <w:pPr>
        <w:pStyle w:val="a8"/>
        <w:numPr>
          <w:ilvl w:val="0"/>
          <w:numId w:val="1"/>
        </w:numPr>
        <w:shd w:val="clear" w:color="auto" w:fill="FFFFFF"/>
        <w:spacing w:before="0" w:beforeAutospacing="0" w:after="0" w:afterAutospacing="0" w:line="360" w:lineRule="auto"/>
        <w:jc w:val="both"/>
        <w:rPr>
          <w:sz w:val="28"/>
          <w:szCs w:val="28"/>
        </w:rPr>
      </w:pPr>
      <w:r w:rsidRPr="007C6569">
        <w:rPr>
          <w:sz w:val="28"/>
          <w:szCs w:val="28"/>
        </w:rPr>
        <w:t xml:space="preserve">Социальная экспертиза организаций дополнительного образования. </w:t>
      </w:r>
    </w:p>
    <w:p w14:paraId="75080F3A" w14:textId="1FDF8FCE" w:rsidR="00466CEE" w:rsidRPr="007C6569" w:rsidRDefault="00466CEE" w:rsidP="00167172">
      <w:pPr>
        <w:pStyle w:val="a8"/>
        <w:numPr>
          <w:ilvl w:val="0"/>
          <w:numId w:val="1"/>
        </w:numPr>
        <w:shd w:val="clear" w:color="auto" w:fill="FFFFFF"/>
        <w:spacing w:before="0" w:beforeAutospacing="0" w:after="0" w:afterAutospacing="0" w:line="360" w:lineRule="auto"/>
        <w:jc w:val="both"/>
        <w:rPr>
          <w:sz w:val="28"/>
          <w:szCs w:val="28"/>
        </w:rPr>
      </w:pPr>
      <w:r w:rsidRPr="007C6569">
        <w:rPr>
          <w:sz w:val="28"/>
          <w:szCs w:val="28"/>
        </w:rPr>
        <w:t>Социальная экспертиза корпоративных образовательных организаций.</w:t>
      </w:r>
    </w:p>
    <w:p w14:paraId="2E5EB5A8" w14:textId="77777777" w:rsidR="00466CEE" w:rsidRPr="007C6569" w:rsidRDefault="00466CEE" w:rsidP="00167172">
      <w:pPr>
        <w:pStyle w:val="a8"/>
        <w:numPr>
          <w:ilvl w:val="0"/>
          <w:numId w:val="1"/>
        </w:numPr>
        <w:shd w:val="clear" w:color="auto" w:fill="FFFFFF"/>
        <w:spacing w:before="0" w:beforeAutospacing="0" w:after="0" w:afterAutospacing="0" w:line="360" w:lineRule="auto"/>
        <w:jc w:val="both"/>
        <w:rPr>
          <w:sz w:val="28"/>
          <w:szCs w:val="28"/>
        </w:rPr>
      </w:pPr>
      <w:r w:rsidRPr="007C6569">
        <w:rPr>
          <w:sz w:val="28"/>
          <w:szCs w:val="28"/>
        </w:rPr>
        <w:t xml:space="preserve">Социальная экспертиза специальных образовательных организаций. </w:t>
      </w:r>
    </w:p>
    <w:p w14:paraId="76CA415C" w14:textId="75ADE905" w:rsidR="00466CEE" w:rsidRPr="007C6569" w:rsidRDefault="00466CEE" w:rsidP="00167172">
      <w:pPr>
        <w:pStyle w:val="a8"/>
        <w:numPr>
          <w:ilvl w:val="0"/>
          <w:numId w:val="1"/>
        </w:numPr>
        <w:shd w:val="clear" w:color="auto" w:fill="FFFFFF"/>
        <w:spacing w:before="0" w:beforeAutospacing="0" w:after="0" w:afterAutospacing="0" w:line="360" w:lineRule="auto"/>
        <w:jc w:val="both"/>
        <w:rPr>
          <w:sz w:val="28"/>
          <w:szCs w:val="28"/>
        </w:rPr>
      </w:pPr>
      <w:r w:rsidRPr="007C6569">
        <w:rPr>
          <w:sz w:val="28"/>
          <w:szCs w:val="28"/>
        </w:rPr>
        <w:t xml:space="preserve">Социальная экспертиза специализированных образовательных организаций. </w:t>
      </w:r>
    </w:p>
    <w:p w14:paraId="4AB19388" w14:textId="77777777" w:rsidR="00D45162" w:rsidRPr="007C6569" w:rsidRDefault="00D45162" w:rsidP="0090285E">
      <w:pPr>
        <w:pStyle w:val="a7"/>
        <w:tabs>
          <w:tab w:val="left" w:pos="709"/>
          <w:tab w:val="left" w:pos="993"/>
        </w:tabs>
        <w:spacing w:line="360" w:lineRule="auto"/>
        <w:ind w:left="720"/>
        <w:jc w:val="both"/>
        <w:rPr>
          <w:b/>
          <w:bCs/>
          <w:sz w:val="28"/>
          <w:szCs w:val="28"/>
        </w:rPr>
      </w:pPr>
    </w:p>
    <w:p w14:paraId="43868961" w14:textId="7FFC12E4" w:rsidR="007E7EC3" w:rsidRPr="007C6569" w:rsidRDefault="007E7EC3" w:rsidP="00E70A27">
      <w:pPr>
        <w:pStyle w:val="a8"/>
        <w:shd w:val="clear" w:color="auto" w:fill="FFFFFF"/>
        <w:spacing w:before="0" w:beforeAutospacing="0" w:after="0" w:afterAutospacing="0" w:line="360" w:lineRule="auto"/>
        <w:rPr>
          <w:sz w:val="28"/>
          <w:szCs w:val="28"/>
        </w:rPr>
      </w:pPr>
      <w:r w:rsidRPr="007C6569">
        <w:rPr>
          <w:sz w:val="28"/>
          <w:szCs w:val="28"/>
        </w:rPr>
        <w:t>Критерии балльной оценки различных форм текущего контроля успеваемости</w:t>
      </w:r>
      <w:r w:rsidR="002C0ACA" w:rsidRPr="007C6569">
        <w:rPr>
          <w:sz w:val="28"/>
          <w:szCs w:val="28"/>
        </w:rPr>
        <w:t xml:space="preserve"> </w:t>
      </w:r>
      <w:r w:rsidRPr="007C6569">
        <w:rPr>
          <w:sz w:val="28"/>
          <w:szCs w:val="28"/>
        </w:rPr>
        <w:t xml:space="preserve">содержатся в соответствующих методических рекомендациях </w:t>
      </w:r>
      <w:r w:rsidR="004C17FF" w:rsidRPr="007C6569">
        <w:rPr>
          <w:sz w:val="28"/>
          <w:szCs w:val="28"/>
        </w:rPr>
        <w:t>департамента.</w:t>
      </w:r>
    </w:p>
    <w:p w14:paraId="4AE21FF5" w14:textId="77777777" w:rsidR="00BC6E0C" w:rsidRPr="007C6569" w:rsidRDefault="00BC6E0C" w:rsidP="00BC6E0C">
      <w:pPr>
        <w:rPr>
          <w:sz w:val="28"/>
          <w:szCs w:val="28"/>
          <w:lang w:eastAsia="ar-SA"/>
        </w:rPr>
      </w:pPr>
    </w:p>
    <w:p w14:paraId="605AB241" w14:textId="77777777" w:rsidR="00AA5346" w:rsidRPr="007C6569" w:rsidRDefault="00AA5346" w:rsidP="00AA5346">
      <w:pPr>
        <w:pStyle w:val="1"/>
        <w:rPr>
          <w:rFonts w:ascii="Times New Roman" w:hAnsi="Times New Roman"/>
          <w:b w:val="0"/>
          <w:sz w:val="28"/>
          <w:szCs w:val="28"/>
          <w:lang w:eastAsia="ar-SA"/>
        </w:rPr>
      </w:pPr>
      <w:r w:rsidRPr="007C6569">
        <w:rPr>
          <w:rFonts w:ascii="Times New Roman" w:hAnsi="Times New Roman"/>
          <w:sz w:val="28"/>
          <w:szCs w:val="28"/>
        </w:rPr>
        <w:t xml:space="preserve">7. Фонд оценочных средств для проведения промежуточной аттестации </w:t>
      </w:r>
    </w:p>
    <w:p w14:paraId="12755EAD" w14:textId="77777777" w:rsidR="00AA5346" w:rsidRPr="007C6569" w:rsidRDefault="00AA5346" w:rsidP="00AA5346">
      <w:pPr>
        <w:spacing w:line="360" w:lineRule="auto"/>
        <w:contextualSpacing/>
        <w:jc w:val="both"/>
        <w:rPr>
          <w:b/>
          <w:sz w:val="28"/>
          <w:szCs w:val="28"/>
        </w:rPr>
      </w:pPr>
      <w:r w:rsidRPr="007C65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C6569">
        <w:rPr>
          <w:b/>
          <w:sz w:val="28"/>
          <w:szCs w:val="28"/>
        </w:rPr>
        <w:t xml:space="preserve"> </w:t>
      </w:r>
      <w:r w:rsidRPr="007C65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25B14EC" w14:textId="77777777" w:rsidR="004C17FF" w:rsidRPr="007C6569" w:rsidRDefault="004C17FF" w:rsidP="00B17462">
      <w:pPr>
        <w:jc w:val="both"/>
        <w:rPr>
          <w:sz w:val="28"/>
          <w:szCs w:val="28"/>
        </w:rPr>
      </w:pPr>
    </w:p>
    <w:p w14:paraId="3A4FE9D2" w14:textId="5CA2979A" w:rsidR="00BC6E0C" w:rsidRPr="007C6569" w:rsidRDefault="00BC6E0C" w:rsidP="00BC6E0C">
      <w:pPr>
        <w:rPr>
          <w:b/>
          <w:sz w:val="28"/>
          <w:szCs w:val="28"/>
        </w:rPr>
      </w:pPr>
      <w:r w:rsidRPr="007C6569">
        <w:rPr>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05DD18A4" w14:textId="1EF7B058" w:rsidR="009140DA" w:rsidRPr="007C6569" w:rsidRDefault="00E85009" w:rsidP="00E70A27">
      <w:pPr>
        <w:spacing w:line="360" w:lineRule="auto"/>
        <w:contextualSpacing/>
        <w:jc w:val="center"/>
        <w:rPr>
          <w:b/>
          <w:sz w:val="28"/>
          <w:szCs w:val="28"/>
        </w:rPr>
      </w:pPr>
      <w:r w:rsidRPr="007C6569">
        <w:rPr>
          <w:b/>
          <w:sz w:val="28"/>
          <w:szCs w:val="28"/>
        </w:rPr>
        <w:t>Примерные в</w:t>
      </w:r>
      <w:r w:rsidR="009140DA" w:rsidRPr="007C6569">
        <w:rPr>
          <w:b/>
          <w:sz w:val="28"/>
          <w:szCs w:val="28"/>
        </w:rPr>
        <w:t>опросы для подготовки к зачету</w:t>
      </w:r>
    </w:p>
    <w:p w14:paraId="0EC8EADF"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Что такое организационная культура?</w:t>
      </w:r>
    </w:p>
    <w:p w14:paraId="4CE71DA4"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Каковы основные функции организационной культуры?</w:t>
      </w:r>
    </w:p>
    <w:p w14:paraId="5968F1FF"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факторы влияют на формирование организационной культуры?</w:t>
      </w:r>
    </w:p>
    <w:p w14:paraId="2A18A02D"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инструменты используются для управления организационной культурой?</w:t>
      </w:r>
    </w:p>
    <w:p w14:paraId="0DC59E57"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ценности и нормы определяют организационную культуру?</w:t>
      </w:r>
    </w:p>
    <w:p w14:paraId="715827B9"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преимущества может принести эффективная организационная культура?</w:t>
      </w:r>
    </w:p>
    <w:p w14:paraId="5DF8E648"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lastRenderedPageBreak/>
        <w:t>Какие недостатки может иметь неэффективная организационная культура?</w:t>
      </w:r>
    </w:p>
    <w:p w14:paraId="30A73E96"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методы можно использовать для измерения и оценки организационной культуры?</w:t>
      </w:r>
    </w:p>
    <w:p w14:paraId="1B18BF96"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Какую роль играет руководство в формировании и развитии организационной культуры?</w:t>
      </w:r>
    </w:p>
    <w:p w14:paraId="1F7A8EB9"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Какую роль играют коммуникации в формировании и развитии организационной культуры?</w:t>
      </w:r>
    </w:p>
    <w:p w14:paraId="3BC20FA5"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Какую роль играет мотивация сотрудников в формировании и развитии организационной культуры?</w:t>
      </w:r>
    </w:p>
    <w:p w14:paraId="1EDF0EE0"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методы можно использовать для создания и развития организационной культуры?</w:t>
      </w:r>
    </w:p>
    <w:p w14:paraId="6E4A6A5C"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факторы могут препятствовать развитию организационной культуры?</w:t>
      </w:r>
    </w:p>
    <w:p w14:paraId="37DF3419"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изменения в организационной культуре могут быть вызваны изменениями внешней среды?</w:t>
      </w:r>
    </w:p>
    <w:p w14:paraId="08DE737C"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изменения в организационной культуре могут быть вызваны изменениями внутренней среды?</w:t>
      </w:r>
    </w:p>
    <w:p w14:paraId="59010BB3"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методы можно использовать для поддержания и укрепления организационной культуры?</w:t>
      </w:r>
    </w:p>
    <w:p w14:paraId="182ABFF3"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риски могут возникнуть при изменении организационной культуры?</w:t>
      </w:r>
    </w:p>
    <w:p w14:paraId="3B1292A9"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преимущества может принести сохранение стабильной организационной культуры?</w:t>
      </w:r>
    </w:p>
    <w:p w14:paraId="52913EE0"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недостатки может иметь сохранение стабильной организационной культуры?</w:t>
      </w:r>
    </w:p>
    <w:p w14:paraId="2925FD47"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методы можно использовать для адаптации организационной культуры к изменяющимся условиям?</w:t>
      </w:r>
    </w:p>
    <w:p w14:paraId="317267D5"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методы можно использовать для оценки эффективности организационной культуры?</w:t>
      </w:r>
    </w:p>
    <w:p w14:paraId="0D062475"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факторы могут влиять на формирование организационной культуры в образовательной организации?</w:t>
      </w:r>
    </w:p>
    <w:p w14:paraId="3FB15A52"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методы можно использовать для развития организационной культуры в образовательной организации?</w:t>
      </w:r>
    </w:p>
    <w:p w14:paraId="11E2D003"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преимущества может принести эффективная организационная культура в образовательной организации?</w:t>
      </w:r>
    </w:p>
    <w:p w14:paraId="4552BCDC"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недостатки может иметь неэффективная организационная культура в образовательной организации?</w:t>
      </w:r>
    </w:p>
    <w:p w14:paraId="12241F7D"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lastRenderedPageBreak/>
        <w:t>Какие методы можно использовать для измерения и оценки организационной культуры в образовательной организации?</w:t>
      </w:r>
    </w:p>
    <w:p w14:paraId="0ED8B08A"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Какую роль играют руководство и сотрудники в формировании и развитии организационной культуры в образовательной организации?</w:t>
      </w:r>
    </w:p>
    <w:p w14:paraId="29F96577"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Какую роль играют коммуникации и мотивация сотрудников в формировании и развитии организационной культуры в образовательной организации?</w:t>
      </w:r>
    </w:p>
    <w:p w14:paraId="5FB65D12"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изменения в организационной культуре в образовательной организации могут быть вызваны изменениями внешней среды?</w:t>
      </w:r>
    </w:p>
    <w:p w14:paraId="721D6962" w14:textId="77777777" w:rsidR="00D45162" w:rsidRPr="007C6569" w:rsidRDefault="00D45162" w:rsidP="00167172">
      <w:pPr>
        <w:pStyle w:val="a7"/>
        <w:numPr>
          <w:ilvl w:val="0"/>
          <w:numId w:val="11"/>
        </w:numPr>
        <w:shd w:val="clear" w:color="auto" w:fill="FFFFFF"/>
        <w:spacing w:line="276" w:lineRule="auto"/>
        <w:jc w:val="both"/>
        <w:textAlignment w:val="baseline"/>
        <w:rPr>
          <w:spacing w:val="-5"/>
          <w:sz w:val="28"/>
          <w:szCs w:val="27"/>
        </w:rPr>
      </w:pPr>
      <w:r w:rsidRPr="007C6569">
        <w:rPr>
          <w:rStyle w:val="sc-hybza-d"/>
          <w:spacing w:val="-5"/>
          <w:sz w:val="28"/>
          <w:szCs w:val="27"/>
          <w:bdr w:val="none" w:sz="0" w:space="0" w:color="auto" w:frame="1"/>
        </w:rPr>
        <w:t>Какие изменения в организационной культуре в образовательной организации могут быть вызваны изменениями внутренней среды?</w:t>
      </w:r>
    </w:p>
    <w:p w14:paraId="124D2265" w14:textId="77777777" w:rsidR="00841FAE" w:rsidRPr="007C6569" w:rsidRDefault="00841FAE" w:rsidP="00841FAE">
      <w:pPr>
        <w:spacing w:line="276" w:lineRule="auto"/>
        <w:jc w:val="both"/>
        <w:rPr>
          <w:b/>
          <w:sz w:val="32"/>
          <w:szCs w:val="28"/>
        </w:rPr>
      </w:pPr>
    </w:p>
    <w:p w14:paraId="4AD25DF4" w14:textId="03663D9C" w:rsidR="00C25829" w:rsidRPr="007C6569" w:rsidRDefault="00C25829" w:rsidP="00E70A27">
      <w:pPr>
        <w:autoSpaceDE w:val="0"/>
        <w:autoSpaceDN w:val="0"/>
        <w:adjustRightInd w:val="0"/>
        <w:ind w:firstLine="709"/>
        <w:contextualSpacing/>
        <w:jc w:val="both"/>
        <w:rPr>
          <w:rFonts w:eastAsia="Calibri"/>
          <w:b/>
          <w:sz w:val="28"/>
          <w:szCs w:val="28"/>
          <w:lang w:eastAsia="en-US"/>
        </w:rPr>
      </w:pPr>
    </w:p>
    <w:p w14:paraId="036B2C37" w14:textId="152837D6" w:rsidR="00C25829" w:rsidRPr="007C6569" w:rsidRDefault="00C25829" w:rsidP="00E70A27">
      <w:pPr>
        <w:ind w:left="720"/>
        <w:contextualSpacing/>
        <w:jc w:val="right"/>
        <w:rPr>
          <w:rFonts w:eastAsia="Calibri"/>
          <w:sz w:val="28"/>
          <w:szCs w:val="28"/>
          <w:lang w:eastAsia="en-US"/>
        </w:rPr>
      </w:pPr>
      <w:r w:rsidRPr="007C6569">
        <w:rPr>
          <w:rFonts w:eastAsia="Calibri"/>
          <w:sz w:val="28"/>
          <w:szCs w:val="28"/>
          <w:lang w:eastAsia="en-US"/>
        </w:rPr>
        <w:t>Таблица 6</w:t>
      </w:r>
    </w:p>
    <w:p w14:paraId="1F3154F1" w14:textId="77777777" w:rsidR="00AA5346" w:rsidRPr="007C6569" w:rsidRDefault="00AA5346" w:rsidP="00AA5346">
      <w:pPr>
        <w:spacing w:line="360" w:lineRule="auto"/>
        <w:ind w:firstLine="709"/>
        <w:jc w:val="both"/>
        <w:rPr>
          <w:b/>
          <w:sz w:val="28"/>
          <w:szCs w:val="28"/>
        </w:rPr>
      </w:pPr>
      <w:r w:rsidRPr="007C6569">
        <w:rPr>
          <w:b/>
          <w:sz w:val="28"/>
          <w:szCs w:val="28"/>
        </w:rPr>
        <w:t>Примеры оценочных средств для проверки каждого индикатора достижения компетенции, формируемой дисциплиной.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297"/>
        <w:gridCol w:w="3260"/>
      </w:tblGrid>
      <w:tr w:rsidR="007C6569" w:rsidRPr="007C6569" w14:paraId="132BAC4D" w14:textId="77777777" w:rsidTr="00D45162">
        <w:tc>
          <w:tcPr>
            <w:tcW w:w="2235" w:type="dxa"/>
            <w:shd w:val="clear" w:color="auto" w:fill="auto"/>
          </w:tcPr>
          <w:p w14:paraId="42946F67" w14:textId="77777777" w:rsidR="00AA5346" w:rsidRPr="007C6569" w:rsidRDefault="00AA5346" w:rsidP="00AC1424">
            <w:pPr>
              <w:jc w:val="center"/>
            </w:pPr>
            <w:r w:rsidRPr="007C6569">
              <w:t>Наименование компетенции</w:t>
            </w:r>
          </w:p>
        </w:tc>
        <w:tc>
          <w:tcPr>
            <w:tcW w:w="1984" w:type="dxa"/>
            <w:shd w:val="clear" w:color="auto" w:fill="auto"/>
          </w:tcPr>
          <w:p w14:paraId="538291B1" w14:textId="77777777" w:rsidR="00AA5346" w:rsidRPr="007C6569" w:rsidRDefault="00AA5346" w:rsidP="00AC1424">
            <w:pPr>
              <w:jc w:val="center"/>
            </w:pPr>
            <w:r w:rsidRPr="007C6569">
              <w:t>Наименование  индикаторов достижения компетенции</w:t>
            </w:r>
          </w:p>
        </w:tc>
        <w:tc>
          <w:tcPr>
            <w:tcW w:w="2297" w:type="dxa"/>
            <w:shd w:val="clear" w:color="auto" w:fill="auto"/>
          </w:tcPr>
          <w:p w14:paraId="531C13E2" w14:textId="77777777" w:rsidR="00AA5346" w:rsidRPr="007C6569" w:rsidRDefault="00AA5346" w:rsidP="00AC1424">
            <w:pPr>
              <w:jc w:val="center"/>
            </w:pPr>
            <w:r w:rsidRPr="007C6569">
              <w:t>Результаты обучения (умения и знания), соотнесенные с индикаторами достижения компетенции</w:t>
            </w:r>
          </w:p>
        </w:tc>
        <w:tc>
          <w:tcPr>
            <w:tcW w:w="3260" w:type="dxa"/>
            <w:shd w:val="clear" w:color="auto" w:fill="auto"/>
          </w:tcPr>
          <w:p w14:paraId="7733A41C" w14:textId="77777777" w:rsidR="00AA5346" w:rsidRPr="007C6569" w:rsidRDefault="00AA5346" w:rsidP="00AC1424">
            <w:pPr>
              <w:jc w:val="center"/>
            </w:pPr>
            <w:r w:rsidRPr="007C6569">
              <w:t>Типовые контрольные задания</w:t>
            </w:r>
          </w:p>
        </w:tc>
      </w:tr>
      <w:tr w:rsidR="007C6569" w:rsidRPr="007C6569" w14:paraId="48770370" w14:textId="77777777" w:rsidTr="00E64455">
        <w:tc>
          <w:tcPr>
            <w:tcW w:w="2235" w:type="dxa"/>
            <w:vMerge w:val="restart"/>
            <w:shd w:val="clear" w:color="auto" w:fill="auto"/>
            <w:vAlign w:val="center"/>
          </w:tcPr>
          <w:p w14:paraId="4467EBCC" w14:textId="77777777" w:rsidR="00EB1BCB" w:rsidRPr="007C6569" w:rsidRDefault="00EB1BCB" w:rsidP="00EB1BCB">
            <w:pPr>
              <w:jc w:val="center"/>
              <w:rPr>
                <w:shd w:val="clear" w:color="auto" w:fill="FFFFFF"/>
              </w:rPr>
            </w:pPr>
            <w:r w:rsidRPr="007C6569">
              <w:rPr>
                <w:shd w:val="clear" w:color="auto" w:fill="FFFFFF"/>
              </w:rPr>
              <w:t xml:space="preserve">ПК-1 </w:t>
            </w:r>
          </w:p>
          <w:p w14:paraId="57055B78" w14:textId="7C5783CB" w:rsidR="00EB1BCB" w:rsidRPr="007C6569" w:rsidRDefault="00EB1BCB" w:rsidP="00EB1BCB">
            <w:pPr>
              <w:jc w:val="center"/>
            </w:pPr>
            <w:r w:rsidRPr="007C6569">
              <w:rPr>
                <w:shd w:val="clear" w:color="auto" w:fill="FFFFFF"/>
              </w:rPr>
              <w:t>Способность анализировать и прогнозировать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1984" w:type="dxa"/>
            <w:shd w:val="clear" w:color="auto" w:fill="auto"/>
            <w:vAlign w:val="center"/>
          </w:tcPr>
          <w:p w14:paraId="0392FB11" w14:textId="07E1FBA9" w:rsidR="00EB1BCB" w:rsidRPr="007C6569" w:rsidRDefault="00EB1BCB" w:rsidP="00EB1BCB">
            <w:pPr>
              <w:jc w:val="center"/>
            </w:pPr>
            <w:r w:rsidRPr="007C6569">
              <w:rPr>
                <w:rStyle w:val="FontStyle12"/>
                <w:rFonts w:eastAsia="Calibri"/>
                <w:sz w:val="24"/>
                <w:szCs w:val="24"/>
              </w:rPr>
              <w:t xml:space="preserve">Анализирует </w:t>
            </w:r>
            <w:r w:rsidRPr="007C6569">
              <w:t>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2297" w:type="dxa"/>
            <w:shd w:val="clear" w:color="auto" w:fill="auto"/>
          </w:tcPr>
          <w:p w14:paraId="415C6CCF" w14:textId="77777777" w:rsidR="00EB1BCB" w:rsidRPr="007C6569" w:rsidRDefault="00EB1BCB" w:rsidP="00EB1BCB">
            <w:pPr>
              <w:tabs>
                <w:tab w:val="left" w:pos="540"/>
              </w:tabs>
              <w:ind w:right="-108"/>
              <w:contextualSpacing/>
              <w:jc w:val="both"/>
            </w:pPr>
            <w:r w:rsidRPr="007C6569">
              <w:rPr>
                <w:b/>
              </w:rPr>
              <w:t xml:space="preserve">Знать </w:t>
            </w:r>
            <w:r w:rsidRPr="007C6569">
              <w:t xml:space="preserve">методы анализа тенденций и социальных последствий развития организационной культуры образовательных организаций. </w:t>
            </w:r>
          </w:p>
          <w:p w14:paraId="11C71E57" w14:textId="77777777" w:rsidR="00EB1BCB" w:rsidRPr="007C6569" w:rsidRDefault="00EB1BCB" w:rsidP="00EB1BCB">
            <w:pPr>
              <w:tabs>
                <w:tab w:val="left" w:pos="540"/>
              </w:tabs>
              <w:ind w:right="-108"/>
              <w:contextualSpacing/>
              <w:jc w:val="both"/>
            </w:pPr>
            <w:r w:rsidRPr="007C6569">
              <w:rPr>
                <w:b/>
              </w:rPr>
              <w:t xml:space="preserve">Уметь </w:t>
            </w:r>
            <w:r w:rsidRPr="007C6569">
              <w:t xml:space="preserve">анализировать тенденции и социальные последствия развития организационной культуры образовательной организации  </w:t>
            </w:r>
          </w:p>
          <w:p w14:paraId="38B677F2" w14:textId="77777777" w:rsidR="00EB1BCB" w:rsidRPr="007C6569" w:rsidRDefault="00EB1BCB" w:rsidP="00EB1BCB">
            <w:pPr>
              <w:jc w:val="center"/>
            </w:pPr>
          </w:p>
        </w:tc>
        <w:tc>
          <w:tcPr>
            <w:tcW w:w="3260" w:type="dxa"/>
            <w:shd w:val="clear" w:color="auto" w:fill="auto"/>
          </w:tcPr>
          <w:p w14:paraId="0911E3B2" w14:textId="77777777" w:rsidR="00EB1BCB" w:rsidRPr="007C6569" w:rsidRDefault="00EB1BCB" w:rsidP="00EB1BCB">
            <w:pPr>
              <w:widowControl w:val="0"/>
              <w:jc w:val="center"/>
              <w:rPr>
                <w:b/>
              </w:rPr>
            </w:pPr>
            <w:r w:rsidRPr="007C6569">
              <w:rPr>
                <w:b/>
              </w:rPr>
              <w:t>Задание 1</w:t>
            </w:r>
          </w:p>
          <w:p w14:paraId="4B243E4E" w14:textId="0E58D917" w:rsidR="00EB1BCB" w:rsidRPr="007C6569" w:rsidRDefault="00EB1BCB" w:rsidP="00EB1BCB">
            <w:pPr>
              <w:jc w:val="center"/>
            </w:pPr>
            <w:r w:rsidRPr="007C6569">
              <w:t xml:space="preserve">В условиях активизации цифровой трансформации системы образования, составить (на примере реального конкретного образовательного учреждения) </w:t>
            </w:r>
            <w:r w:rsidRPr="007C6569">
              <w:rPr>
                <w:lang w:val="en-US"/>
              </w:rPr>
              <w:t>SWOT</w:t>
            </w:r>
            <w:r w:rsidRPr="007C6569">
              <w:t xml:space="preserve">-анализ рисков изменений организационной культуры учреждения. </w:t>
            </w:r>
          </w:p>
        </w:tc>
      </w:tr>
      <w:tr w:rsidR="007C6569" w:rsidRPr="007C6569" w14:paraId="5B7FAD1C" w14:textId="77777777" w:rsidTr="00E64455">
        <w:tc>
          <w:tcPr>
            <w:tcW w:w="2235" w:type="dxa"/>
            <w:vMerge/>
            <w:shd w:val="clear" w:color="auto" w:fill="auto"/>
            <w:vAlign w:val="center"/>
          </w:tcPr>
          <w:p w14:paraId="6934C8DB" w14:textId="77777777" w:rsidR="00EB1BCB" w:rsidRPr="007C6569" w:rsidRDefault="00EB1BCB" w:rsidP="00EB1BCB">
            <w:pPr>
              <w:jc w:val="center"/>
            </w:pPr>
          </w:p>
        </w:tc>
        <w:tc>
          <w:tcPr>
            <w:tcW w:w="1984" w:type="dxa"/>
            <w:shd w:val="clear" w:color="auto" w:fill="auto"/>
            <w:vAlign w:val="center"/>
          </w:tcPr>
          <w:p w14:paraId="290A7711" w14:textId="03803713" w:rsidR="00EB1BCB" w:rsidRPr="007C6569" w:rsidRDefault="00EB1BCB" w:rsidP="00EB1BCB">
            <w:pPr>
              <w:jc w:val="center"/>
            </w:pPr>
            <w:r w:rsidRPr="007C6569">
              <w:rPr>
                <w:rStyle w:val="FontStyle12"/>
                <w:rFonts w:eastAsia="Calibri"/>
                <w:sz w:val="24"/>
                <w:szCs w:val="24"/>
              </w:rPr>
              <w:t xml:space="preserve">Прогнозирует </w:t>
            </w:r>
            <w:r w:rsidRPr="007C6569">
              <w:t>социально-экономические процессы и социальные последствия развития стратегических ресур</w:t>
            </w:r>
            <w:r w:rsidRPr="007C6569">
              <w:lastRenderedPageBreak/>
              <w:t>сов страны, бизнеса, регионов и муниципальных образований.</w:t>
            </w:r>
          </w:p>
        </w:tc>
        <w:tc>
          <w:tcPr>
            <w:tcW w:w="2297" w:type="dxa"/>
            <w:shd w:val="clear" w:color="auto" w:fill="auto"/>
          </w:tcPr>
          <w:p w14:paraId="1EE39A9E" w14:textId="77777777" w:rsidR="00EB1BCB" w:rsidRPr="007C6569" w:rsidRDefault="00EB1BCB" w:rsidP="00EB1BCB">
            <w:pPr>
              <w:tabs>
                <w:tab w:val="left" w:pos="540"/>
              </w:tabs>
              <w:ind w:right="-108"/>
              <w:contextualSpacing/>
              <w:jc w:val="both"/>
            </w:pPr>
            <w:r w:rsidRPr="007C6569">
              <w:rPr>
                <w:b/>
              </w:rPr>
              <w:lastRenderedPageBreak/>
              <w:t xml:space="preserve">Знать </w:t>
            </w:r>
            <w:r w:rsidRPr="007C6569">
              <w:t>методы прогноза</w:t>
            </w:r>
            <w:r w:rsidRPr="007C6569">
              <w:rPr>
                <w:b/>
              </w:rPr>
              <w:t xml:space="preserve"> </w:t>
            </w:r>
            <w:r w:rsidRPr="007C6569">
              <w:t xml:space="preserve">развития организационной культуры образовательной организации  </w:t>
            </w:r>
          </w:p>
          <w:p w14:paraId="1186842C" w14:textId="1CAF5CEB" w:rsidR="00EB1BCB" w:rsidRPr="007C6569" w:rsidRDefault="00EB1BCB" w:rsidP="00EB1BCB">
            <w:pPr>
              <w:jc w:val="center"/>
            </w:pPr>
            <w:r w:rsidRPr="007C6569">
              <w:rPr>
                <w:b/>
              </w:rPr>
              <w:t xml:space="preserve">Уметь </w:t>
            </w:r>
            <w:r w:rsidRPr="007C6569">
              <w:t>прогнозировать развитие и  со</w:t>
            </w:r>
            <w:r w:rsidRPr="007C6569">
              <w:lastRenderedPageBreak/>
              <w:t xml:space="preserve">циальные последствия развития организационной культуры образовательной организации  </w:t>
            </w:r>
          </w:p>
        </w:tc>
        <w:tc>
          <w:tcPr>
            <w:tcW w:w="3260" w:type="dxa"/>
            <w:shd w:val="clear" w:color="auto" w:fill="auto"/>
          </w:tcPr>
          <w:p w14:paraId="1B6DCD4D" w14:textId="77777777" w:rsidR="00EB1BCB" w:rsidRPr="007C6569" w:rsidRDefault="00EB1BCB" w:rsidP="00EB1BCB">
            <w:pPr>
              <w:widowControl w:val="0"/>
              <w:jc w:val="center"/>
              <w:rPr>
                <w:b/>
              </w:rPr>
            </w:pPr>
            <w:r w:rsidRPr="007C6569">
              <w:rPr>
                <w:b/>
              </w:rPr>
              <w:lastRenderedPageBreak/>
              <w:t>Задание 1</w:t>
            </w:r>
          </w:p>
          <w:p w14:paraId="708939EA" w14:textId="5E69B493" w:rsidR="00EB1BCB" w:rsidRPr="007C6569" w:rsidRDefault="00EB1BCB" w:rsidP="00EB1BCB">
            <w:pPr>
              <w:jc w:val="center"/>
            </w:pPr>
            <w:r w:rsidRPr="007C6569">
              <w:t xml:space="preserve">Составьте перечень основных событий и фактов, существенно влияющих на изменение организованной культуры в образовательной организации. Предложите обоснованную проблемную </w:t>
            </w:r>
            <w:r w:rsidRPr="007C6569">
              <w:lastRenderedPageBreak/>
              <w:t>ситуацию, которую можно будет решить социологическими методами.</w:t>
            </w:r>
          </w:p>
        </w:tc>
      </w:tr>
      <w:tr w:rsidR="007C6569" w:rsidRPr="007C6569" w14:paraId="048EBA48" w14:textId="77777777" w:rsidTr="00E64455">
        <w:tc>
          <w:tcPr>
            <w:tcW w:w="2235" w:type="dxa"/>
            <w:vMerge w:val="restart"/>
            <w:shd w:val="clear" w:color="auto" w:fill="auto"/>
            <w:vAlign w:val="center"/>
          </w:tcPr>
          <w:p w14:paraId="3E3B3A92" w14:textId="77777777" w:rsidR="00EB1BCB" w:rsidRPr="007C6569" w:rsidRDefault="00EB1BCB" w:rsidP="00EB1BCB">
            <w:pPr>
              <w:jc w:val="center"/>
              <w:rPr>
                <w:shd w:val="clear" w:color="auto" w:fill="FFFFFF"/>
              </w:rPr>
            </w:pPr>
            <w:r w:rsidRPr="007C6569">
              <w:rPr>
                <w:shd w:val="clear" w:color="auto" w:fill="FFFFFF"/>
              </w:rPr>
              <w:t>ПКН-5</w:t>
            </w:r>
          </w:p>
          <w:p w14:paraId="4D04C405" w14:textId="4AB288E9" w:rsidR="00EB1BCB" w:rsidRPr="007C6569" w:rsidRDefault="00EB1BCB" w:rsidP="00EB1BCB">
            <w:pPr>
              <w:jc w:val="center"/>
            </w:pPr>
            <w:r w:rsidRPr="007C6569">
              <w:rPr>
                <w:shd w:val="clear" w:color="auto" w:fill="FFFFFF"/>
              </w:rPr>
              <w:t>Способен разрабатывать предложения и рекомендации для организации и проведения социологической экспертизы и консалтинга</w:t>
            </w:r>
          </w:p>
        </w:tc>
        <w:tc>
          <w:tcPr>
            <w:tcW w:w="1984" w:type="dxa"/>
            <w:shd w:val="clear" w:color="auto" w:fill="auto"/>
          </w:tcPr>
          <w:p w14:paraId="4AE0E33C" w14:textId="2E0C1A37" w:rsidR="00EB1BCB" w:rsidRPr="007C6569" w:rsidRDefault="00EB1BCB" w:rsidP="00EB1BCB">
            <w:pPr>
              <w:jc w:val="center"/>
            </w:pPr>
            <w:r w:rsidRPr="007C6569">
              <w:t>Разрабатывает предложения и рекомендации по отбору и организации методов и инструментов экспертной работы в исследуемой области.</w:t>
            </w:r>
          </w:p>
        </w:tc>
        <w:tc>
          <w:tcPr>
            <w:tcW w:w="2297" w:type="dxa"/>
            <w:shd w:val="clear" w:color="auto" w:fill="auto"/>
          </w:tcPr>
          <w:p w14:paraId="0E8C5BB8" w14:textId="77777777" w:rsidR="00EB1BCB" w:rsidRPr="007C6569" w:rsidRDefault="00EB1BCB" w:rsidP="00EB1BCB">
            <w:pPr>
              <w:tabs>
                <w:tab w:val="left" w:pos="-65"/>
              </w:tabs>
              <w:ind w:firstLine="180"/>
              <w:contextualSpacing/>
              <w:jc w:val="both"/>
            </w:pPr>
            <w:r w:rsidRPr="007C6569">
              <w:rPr>
                <w:b/>
              </w:rPr>
              <w:t xml:space="preserve">Знать </w:t>
            </w:r>
            <w:r w:rsidRPr="007C6569">
              <w:t xml:space="preserve">методы и инструменты экспертизы организационной культурой образовательных организаций </w:t>
            </w:r>
          </w:p>
          <w:p w14:paraId="307A5275" w14:textId="39A76C19" w:rsidR="00EB1BCB" w:rsidRPr="007C6569" w:rsidRDefault="00EB1BCB" w:rsidP="00EB1BCB">
            <w:pPr>
              <w:jc w:val="center"/>
            </w:pPr>
            <w:r w:rsidRPr="007C6569">
              <w:rPr>
                <w:b/>
              </w:rPr>
              <w:t xml:space="preserve">Уметь </w:t>
            </w:r>
            <w:r w:rsidRPr="007C6569">
              <w:t xml:space="preserve">применять методы и инструменты экспертизы организационной культурой образовательных организаций </w:t>
            </w:r>
          </w:p>
        </w:tc>
        <w:tc>
          <w:tcPr>
            <w:tcW w:w="3260" w:type="dxa"/>
            <w:shd w:val="clear" w:color="auto" w:fill="auto"/>
          </w:tcPr>
          <w:p w14:paraId="4102F534" w14:textId="77777777" w:rsidR="00EB1BCB" w:rsidRPr="007C6569" w:rsidRDefault="00EB1BCB" w:rsidP="00EB1BCB">
            <w:pPr>
              <w:widowControl w:val="0"/>
              <w:jc w:val="center"/>
              <w:rPr>
                <w:b/>
              </w:rPr>
            </w:pPr>
            <w:r w:rsidRPr="007C6569">
              <w:rPr>
                <w:b/>
              </w:rPr>
              <w:t>Задание 1</w:t>
            </w:r>
          </w:p>
          <w:p w14:paraId="5FBA2E4A" w14:textId="2985A069" w:rsidR="00EB1BCB" w:rsidRPr="007C6569" w:rsidRDefault="00EB1BCB" w:rsidP="00EB1BCB">
            <w:pPr>
              <w:jc w:val="center"/>
            </w:pPr>
            <w:r w:rsidRPr="007C6569">
              <w:t xml:space="preserve">Представьте, что у вас есть наработки для проведения социологического исследования на тему «Особенности организационной культуры вуза». Предложите обоснованные методы и инструменты для реализации экспертного исследования. </w:t>
            </w:r>
          </w:p>
        </w:tc>
      </w:tr>
      <w:tr w:rsidR="007C6569" w:rsidRPr="007C6569" w14:paraId="74428C68" w14:textId="77777777" w:rsidTr="00E64455">
        <w:tc>
          <w:tcPr>
            <w:tcW w:w="2235" w:type="dxa"/>
            <w:vMerge/>
            <w:shd w:val="clear" w:color="auto" w:fill="auto"/>
            <w:vAlign w:val="center"/>
          </w:tcPr>
          <w:p w14:paraId="007A0EF6" w14:textId="77777777" w:rsidR="00EB1BCB" w:rsidRPr="007C6569" w:rsidRDefault="00EB1BCB" w:rsidP="00EB1BCB">
            <w:pPr>
              <w:jc w:val="center"/>
            </w:pPr>
          </w:p>
        </w:tc>
        <w:tc>
          <w:tcPr>
            <w:tcW w:w="1984" w:type="dxa"/>
            <w:shd w:val="clear" w:color="auto" w:fill="auto"/>
          </w:tcPr>
          <w:p w14:paraId="659C95FB" w14:textId="21568434" w:rsidR="00EB1BCB" w:rsidRPr="007C6569" w:rsidRDefault="00EB1BCB" w:rsidP="00EB1BCB">
            <w:pPr>
              <w:jc w:val="center"/>
            </w:pPr>
            <w:r w:rsidRPr="007C6569">
              <w:t>Осуществляет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tc>
        <w:tc>
          <w:tcPr>
            <w:tcW w:w="2297" w:type="dxa"/>
            <w:shd w:val="clear" w:color="auto" w:fill="auto"/>
          </w:tcPr>
          <w:p w14:paraId="66EAD525" w14:textId="77777777" w:rsidR="00EB1BCB" w:rsidRPr="007C6569" w:rsidRDefault="00EB1BCB" w:rsidP="00EB1BCB">
            <w:pPr>
              <w:tabs>
                <w:tab w:val="left" w:pos="540"/>
              </w:tabs>
              <w:ind w:firstLine="180"/>
              <w:contextualSpacing/>
              <w:jc w:val="both"/>
            </w:pPr>
            <w:r w:rsidRPr="007C6569">
              <w:rPr>
                <w:b/>
              </w:rPr>
              <w:t xml:space="preserve">Знать </w:t>
            </w:r>
            <w:r w:rsidRPr="007C6569">
              <w:t xml:space="preserve">методику отбора экспертов для проведения экспертизы организационной культуры </w:t>
            </w:r>
          </w:p>
          <w:p w14:paraId="4332BB3D" w14:textId="59FFD304" w:rsidR="00EB1BCB" w:rsidRPr="007C6569" w:rsidRDefault="00EB1BCB" w:rsidP="00EB1BCB">
            <w:pPr>
              <w:jc w:val="center"/>
            </w:pPr>
            <w:r w:rsidRPr="007C6569">
              <w:rPr>
                <w:b/>
              </w:rPr>
              <w:t xml:space="preserve">Уметь </w:t>
            </w:r>
            <w:r w:rsidRPr="007C6569">
              <w:t>осуществлять отбор экспертов для организации и проведения экспертизы образовательных организаций, используя все социальные и информационные ресурсы.</w:t>
            </w:r>
          </w:p>
        </w:tc>
        <w:tc>
          <w:tcPr>
            <w:tcW w:w="3260" w:type="dxa"/>
            <w:shd w:val="clear" w:color="auto" w:fill="auto"/>
          </w:tcPr>
          <w:p w14:paraId="531C5D76" w14:textId="77777777" w:rsidR="00EB1BCB" w:rsidRPr="007C6569" w:rsidRDefault="00EB1BCB" w:rsidP="00EB1BCB">
            <w:pPr>
              <w:widowControl w:val="0"/>
              <w:jc w:val="center"/>
              <w:rPr>
                <w:b/>
              </w:rPr>
            </w:pPr>
            <w:r w:rsidRPr="007C6569">
              <w:rPr>
                <w:b/>
              </w:rPr>
              <w:t>Задание 1</w:t>
            </w:r>
          </w:p>
          <w:p w14:paraId="0C45FE89" w14:textId="023A51DC" w:rsidR="00EB1BCB" w:rsidRPr="007C6569" w:rsidRDefault="00EB1BCB" w:rsidP="00EB1BCB">
            <w:pPr>
              <w:jc w:val="center"/>
            </w:pPr>
            <w:r w:rsidRPr="007C6569">
              <w:t>Предложите обоснованную модель выборки экспертов для проведения экспертного исследования организационной культуры Финансового университета. .</w:t>
            </w:r>
          </w:p>
        </w:tc>
      </w:tr>
      <w:tr w:rsidR="007C6569" w:rsidRPr="007C6569" w14:paraId="473CD6D7" w14:textId="77777777" w:rsidTr="00E64455">
        <w:tc>
          <w:tcPr>
            <w:tcW w:w="2235" w:type="dxa"/>
            <w:vMerge/>
            <w:shd w:val="clear" w:color="auto" w:fill="auto"/>
            <w:vAlign w:val="center"/>
          </w:tcPr>
          <w:p w14:paraId="7FB9AFCF" w14:textId="77777777" w:rsidR="00EB1BCB" w:rsidRPr="007C6569" w:rsidRDefault="00EB1BCB" w:rsidP="00EB1BCB">
            <w:pPr>
              <w:jc w:val="center"/>
            </w:pPr>
          </w:p>
        </w:tc>
        <w:tc>
          <w:tcPr>
            <w:tcW w:w="1984" w:type="dxa"/>
            <w:shd w:val="clear" w:color="auto" w:fill="auto"/>
          </w:tcPr>
          <w:p w14:paraId="119A981B" w14:textId="0F1A78AA" w:rsidR="00EB1BCB" w:rsidRPr="007C6569" w:rsidRDefault="00EB1BCB" w:rsidP="00EB1BCB">
            <w:pPr>
              <w:jc w:val="center"/>
            </w:pPr>
            <w:r w:rsidRPr="007C6569">
              <w:t xml:space="preserve">Представляет результаты экспертизы в соответствии с запросом заказчика. </w:t>
            </w:r>
          </w:p>
        </w:tc>
        <w:tc>
          <w:tcPr>
            <w:tcW w:w="2297" w:type="dxa"/>
            <w:shd w:val="clear" w:color="auto" w:fill="auto"/>
          </w:tcPr>
          <w:p w14:paraId="464F33D8" w14:textId="77777777" w:rsidR="00EB1BCB" w:rsidRPr="007C6569" w:rsidRDefault="00EB1BCB" w:rsidP="00EB1BCB">
            <w:pPr>
              <w:tabs>
                <w:tab w:val="left" w:pos="540"/>
              </w:tabs>
              <w:ind w:firstLine="180"/>
              <w:contextualSpacing/>
              <w:jc w:val="both"/>
              <w:rPr>
                <w:b/>
              </w:rPr>
            </w:pPr>
            <w:r w:rsidRPr="007C6569">
              <w:rPr>
                <w:b/>
              </w:rPr>
              <w:t xml:space="preserve">Знать </w:t>
            </w:r>
            <w:r w:rsidRPr="007C6569">
              <w:t>методику и технику</w:t>
            </w:r>
            <w:r w:rsidRPr="007C6569">
              <w:rPr>
                <w:b/>
              </w:rPr>
              <w:t xml:space="preserve"> </w:t>
            </w:r>
            <w:r w:rsidRPr="007C6569">
              <w:t>представления результатов экспертизы организационной культурой образовательных организаций в соответствии с запросом заказчика.</w:t>
            </w:r>
          </w:p>
          <w:p w14:paraId="72C9F9AE" w14:textId="6784B4D1" w:rsidR="00EB1BCB" w:rsidRPr="007C6569" w:rsidRDefault="00EB1BCB" w:rsidP="00EB1BCB">
            <w:pPr>
              <w:jc w:val="center"/>
            </w:pPr>
            <w:r w:rsidRPr="007C6569">
              <w:rPr>
                <w:b/>
              </w:rPr>
              <w:t xml:space="preserve">Уметь </w:t>
            </w:r>
            <w:r w:rsidRPr="007C6569">
              <w:t xml:space="preserve">представлять результаты экспертизы организационной культурой образовательных организаций в </w:t>
            </w:r>
            <w:r w:rsidRPr="007C6569">
              <w:lastRenderedPageBreak/>
              <w:t>соответствии с запросом заказчика.</w:t>
            </w:r>
          </w:p>
        </w:tc>
        <w:tc>
          <w:tcPr>
            <w:tcW w:w="3260" w:type="dxa"/>
            <w:shd w:val="clear" w:color="auto" w:fill="auto"/>
          </w:tcPr>
          <w:p w14:paraId="7F8928C4" w14:textId="77777777" w:rsidR="00EB1BCB" w:rsidRPr="007C6569" w:rsidRDefault="00EB1BCB" w:rsidP="00EB1BCB">
            <w:pPr>
              <w:widowControl w:val="0"/>
              <w:jc w:val="center"/>
              <w:rPr>
                <w:b/>
              </w:rPr>
            </w:pPr>
            <w:r w:rsidRPr="007C6569">
              <w:rPr>
                <w:b/>
              </w:rPr>
              <w:lastRenderedPageBreak/>
              <w:t>Задание 1</w:t>
            </w:r>
          </w:p>
          <w:p w14:paraId="497C790D" w14:textId="6E0D7D08" w:rsidR="00EB1BCB" w:rsidRPr="007C6569" w:rsidRDefault="00EB1BCB" w:rsidP="00EB1BCB">
            <w:pPr>
              <w:jc w:val="center"/>
            </w:pPr>
            <w:r w:rsidRPr="007C6569">
              <w:t xml:space="preserve">В соответствии с ранее проведенными исследованиями предложите шаблон презентации экспертизы организационной культуры для заказчика и исполнителя от заказчика. </w:t>
            </w:r>
          </w:p>
        </w:tc>
      </w:tr>
      <w:tr w:rsidR="007C6569" w:rsidRPr="007C6569" w14:paraId="5E654256" w14:textId="77777777" w:rsidTr="00E64455">
        <w:tc>
          <w:tcPr>
            <w:tcW w:w="2235" w:type="dxa"/>
            <w:vMerge/>
            <w:shd w:val="clear" w:color="auto" w:fill="auto"/>
            <w:vAlign w:val="center"/>
          </w:tcPr>
          <w:p w14:paraId="0158A1BF" w14:textId="77777777" w:rsidR="00EB1BCB" w:rsidRPr="007C6569" w:rsidRDefault="00EB1BCB" w:rsidP="00EB1BCB">
            <w:pPr>
              <w:jc w:val="center"/>
            </w:pPr>
          </w:p>
        </w:tc>
        <w:tc>
          <w:tcPr>
            <w:tcW w:w="1984" w:type="dxa"/>
            <w:shd w:val="clear" w:color="auto" w:fill="auto"/>
            <w:vAlign w:val="center"/>
          </w:tcPr>
          <w:p w14:paraId="4041C539" w14:textId="331F2595" w:rsidR="00EB1BCB" w:rsidRPr="007C6569" w:rsidRDefault="00EB1BCB" w:rsidP="00EB1BCB">
            <w:pPr>
              <w:jc w:val="center"/>
            </w:pPr>
            <w:r w:rsidRPr="007C6569">
              <w:t>Проводит консультирование по вопросам применения результатов социологических и маркетинговых исследований.</w:t>
            </w:r>
          </w:p>
        </w:tc>
        <w:tc>
          <w:tcPr>
            <w:tcW w:w="2297" w:type="dxa"/>
            <w:shd w:val="clear" w:color="auto" w:fill="auto"/>
          </w:tcPr>
          <w:p w14:paraId="4CF19574" w14:textId="77777777" w:rsidR="00EB1BCB" w:rsidRPr="007C6569" w:rsidRDefault="00EB1BCB" w:rsidP="00EB1BCB">
            <w:pPr>
              <w:tabs>
                <w:tab w:val="left" w:pos="540"/>
              </w:tabs>
              <w:ind w:firstLine="180"/>
              <w:contextualSpacing/>
              <w:jc w:val="both"/>
              <w:rPr>
                <w:b/>
              </w:rPr>
            </w:pPr>
            <w:r w:rsidRPr="007C6569">
              <w:rPr>
                <w:b/>
              </w:rPr>
              <w:t xml:space="preserve">Знать методику </w:t>
            </w:r>
            <w:r w:rsidRPr="007C6569">
              <w:t xml:space="preserve">консультирования по вопросам применения результатов исследований </w:t>
            </w:r>
          </w:p>
          <w:p w14:paraId="3637F553" w14:textId="6AFF5230" w:rsidR="00EB1BCB" w:rsidRPr="007C6569" w:rsidRDefault="00EB1BCB" w:rsidP="00EB1BCB">
            <w:pPr>
              <w:tabs>
                <w:tab w:val="left" w:pos="540"/>
              </w:tabs>
              <w:ind w:firstLine="180"/>
              <w:contextualSpacing/>
              <w:jc w:val="both"/>
              <w:rPr>
                <w:b/>
              </w:rPr>
            </w:pPr>
            <w:r w:rsidRPr="007C6569">
              <w:rPr>
                <w:b/>
              </w:rPr>
              <w:t xml:space="preserve">Уметь проводить </w:t>
            </w:r>
            <w:r w:rsidRPr="007C6569">
              <w:t>консультирование по вопросам применения результатов исследований</w:t>
            </w:r>
          </w:p>
        </w:tc>
        <w:tc>
          <w:tcPr>
            <w:tcW w:w="3260" w:type="dxa"/>
            <w:shd w:val="clear" w:color="auto" w:fill="auto"/>
          </w:tcPr>
          <w:p w14:paraId="0EA0E7B1" w14:textId="77777777" w:rsidR="00EB1BCB" w:rsidRPr="007C6569" w:rsidRDefault="00EB1BCB" w:rsidP="00EB1BCB">
            <w:pPr>
              <w:widowControl w:val="0"/>
              <w:jc w:val="center"/>
              <w:rPr>
                <w:b/>
              </w:rPr>
            </w:pPr>
            <w:r w:rsidRPr="007C6569">
              <w:rPr>
                <w:b/>
              </w:rPr>
              <w:t>Задание 1</w:t>
            </w:r>
          </w:p>
          <w:p w14:paraId="1BCB3963" w14:textId="4DE52B5F" w:rsidR="00EB1BCB" w:rsidRPr="007C6569" w:rsidRDefault="00EB1BCB" w:rsidP="00EB1BCB">
            <w:pPr>
              <w:jc w:val="center"/>
            </w:pPr>
            <w:r w:rsidRPr="007C6569">
              <w:t>Предложите формат реализации консультирования заказчика по вопросам применения результатов социологических исследований.</w:t>
            </w:r>
          </w:p>
        </w:tc>
      </w:tr>
      <w:tr w:rsidR="00EB1BCB" w:rsidRPr="007C6569" w14:paraId="352B5597" w14:textId="77777777" w:rsidTr="00E64455">
        <w:tc>
          <w:tcPr>
            <w:tcW w:w="2235" w:type="dxa"/>
            <w:vMerge/>
            <w:shd w:val="clear" w:color="auto" w:fill="auto"/>
            <w:vAlign w:val="center"/>
          </w:tcPr>
          <w:p w14:paraId="73B00004" w14:textId="77777777" w:rsidR="00EB1BCB" w:rsidRPr="007C6569" w:rsidRDefault="00EB1BCB" w:rsidP="00EB1BCB">
            <w:pPr>
              <w:jc w:val="center"/>
            </w:pPr>
          </w:p>
        </w:tc>
        <w:tc>
          <w:tcPr>
            <w:tcW w:w="1984" w:type="dxa"/>
            <w:shd w:val="clear" w:color="auto" w:fill="auto"/>
            <w:vAlign w:val="center"/>
          </w:tcPr>
          <w:p w14:paraId="41FD9F80" w14:textId="6000ED7A" w:rsidR="00EB1BCB" w:rsidRPr="007C6569" w:rsidRDefault="00EB1BCB" w:rsidP="00EB1BCB">
            <w:pPr>
              <w:jc w:val="center"/>
            </w:pPr>
            <w:r w:rsidRPr="007C6569">
              <w:t>Проводит оценку эффективности социального консультирования и экспертизы.</w:t>
            </w:r>
          </w:p>
        </w:tc>
        <w:tc>
          <w:tcPr>
            <w:tcW w:w="2297" w:type="dxa"/>
            <w:shd w:val="clear" w:color="auto" w:fill="auto"/>
          </w:tcPr>
          <w:p w14:paraId="1EA34CD8" w14:textId="77777777" w:rsidR="00EB1BCB" w:rsidRPr="007C6569" w:rsidRDefault="00EB1BCB" w:rsidP="00EB1BCB">
            <w:pPr>
              <w:tabs>
                <w:tab w:val="left" w:pos="-65"/>
              </w:tabs>
              <w:ind w:firstLine="180"/>
              <w:contextualSpacing/>
              <w:jc w:val="both"/>
              <w:rPr>
                <w:b/>
              </w:rPr>
            </w:pPr>
            <w:r w:rsidRPr="007C6569">
              <w:rPr>
                <w:b/>
              </w:rPr>
              <w:t xml:space="preserve">Знать </w:t>
            </w:r>
            <w:r w:rsidRPr="007C6569">
              <w:t>методику оценки эффективности социального консультирования и экспертизы организационной культурой образовательных организаций.</w:t>
            </w:r>
          </w:p>
          <w:p w14:paraId="39DCC9B1" w14:textId="79C7C70B" w:rsidR="00EB1BCB" w:rsidRPr="007C6569" w:rsidRDefault="00EB1BCB" w:rsidP="00EB1BCB">
            <w:pPr>
              <w:tabs>
                <w:tab w:val="left" w:pos="540"/>
              </w:tabs>
              <w:ind w:firstLine="180"/>
              <w:contextualSpacing/>
              <w:jc w:val="both"/>
              <w:rPr>
                <w:b/>
              </w:rPr>
            </w:pPr>
            <w:r w:rsidRPr="007C6569">
              <w:rPr>
                <w:b/>
              </w:rPr>
              <w:t xml:space="preserve">Уметь </w:t>
            </w:r>
            <w:r w:rsidRPr="007C6569">
              <w:t>проводить оценки эффективности социального консультирования и экспертизы организационной культурой образовательных организаций.</w:t>
            </w:r>
          </w:p>
        </w:tc>
        <w:tc>
          <w:tcPr>
            <w:tcW w:w="3260" w:type="dxa"/>
            <w:shd w:val="clear" w:color="auto" w:fill="auto"/>
          </w:tcPr>
          <w:p w14:paraId="6A0536CB" w14:textId="77777777" w:rsidR="00EB1BCB" w:rsidRPr="007C6569" w:rsidRDefault="00EB1BCB" w:rsidP="00EB1BCB">
            <w:pPr>
              <w:widowControl w:val="0"/>
              <w:jc w:val="center"/>
              <w:rPr>
                <w:b/>
              </w:rPr>
            </w:pPr>
            <w:r w:rsidRPr="007C6569">
              <w:rPr>
                <w:b/>
              </w:rPr>
              <w:t>Задание 1</w:t>
            </w:r>
          </w:p>
          <w:p w14:paraId="66325D1F" w14:textId="6513F9C3" w:rsidR="00EB1BCB" w:rsidRPr="007C6569" w:rsidRDefault="00EB1BCB" w:rsidP="00EB1BCB">
            <w:pPr>
              <w:jc w:val="center"/>
            </w:pPr>
            <w:r w:rsidRPr="007C6569">
              <w:t>Проведите оценку эффективности экспертизы организационной культуры конкретного образовательного учреждения. .</w:t>
            </w:r>
          </w:p>
        </w:tc>
      </w:tr>
    </w:tbl>
    <w:p w14:paraId="030BB183" w14:textId="77777777" w:rsidR="009140DA" w:rsidRPr="007C6569" w:rsidRDefault="009140DA" w:rsidP="00E70A27">
      <w:pPr>
        <w:spacing w:line="360" w:lineRule="auto"/>
        <w:rPr>
          <w:b/>
          <w:sz w:val="28"/>
          <w:szCs w:val="28"/>
        </w:rPr>
      </w:pPr>
    </w:p>
    <w:p w14:paraId="5D1D7617" w14:textId="7C9B77C7" w:rsidR="00156E8B" w:rsidRPr="007C6569" w:rsidRDefault="00156E8B" w:rsidP="00E70A27">
      <w:pPr>
        <w:pStyle w:val="1"/>
        <w:spacing w:before="0" w:after="0" w:line="276" w:lineRule="auto"/>
        <w:ind w:firstLine="425"/>
        <w:rPr>
          <w:rFonts w:ascii="Times New Roman" w:hAnsi="Times New Roman"/>
          <w:sz w:val="28"/>
          <w:szCs w:val="28"/>
        </w:rPr>
      </w:pPr>
      <w:bookmarkStart w:id="12" w:name="_Toc21606669"/>
      <w:r w:rsidRPr="007C6569">
        <w:rPr>
          <w:rFonts w:ascii="Times New Roman" w:hAnsi="Times New Roman"/>
          <w:sz w:val="28"/>
          <w:szCs w:val="28"/>
        </w:rPr>
        <w:t>8. Перечень основной и дополнительной учебной литературы, необходимой для освоения дисциплины</w:t>
      </w:r>
      <w:bookmarkEnd w:id="12"/>
    </w:p>
    <w:p w14:paraId="73CE453A" w14:textId="77777777" w:rsidR="007C6569" w:rsidRPr="007C6569" w:rsidRDefault="007C6569" w:rsidP="007C6569">
      <w:pPr>
        <w:ind w:firstLine="567"/>
        <w:jc w:val="center"/>
        <w:rPr>
          <w:b/>
          <w:sz w:val="28"/>
        </w:rPr>
      </w:pPr>
      <w:bookmarkStart w:id="13" w:name="_Toc417907586"/>
      <w:bookmarkStart w:id="14" w:name="_Toc426472316"/>
      <w:bookmarkStart w:id="15" w:name="_Toc438658266"/>
      <w:bookmarkStart w:id="16" w:name="_Toc438735539"/>
      <w:bookmarkStart w:id="17" w:name="_Toc503260144"/>
      <w:r w:rsidRPr="007C6569">
        <w:rPr>
          <w:b/>
          <w:sz w:val="28"/>
        </w:rPr>
        <w:t>Нормативные акты</w:t>
      </w:r>
    </w:p>
    <w:p w14:paraId="4B42BC94" w14:textId="77777777" w:rsidR="007C6569" w:rsidRPr="007C6569" w:rsidRDefault="007C6569" w:rsidP="007C6569">
      <w:pPr>
        <w:widowControl w:val="0"/>
        <w:numPr>
          <w:ilvl w:val="0"/>
          <w:numId w:val="14"/>
        </w:numPr>
        <w:autoSpaceDE w:val="0"/>
        <w:autoSpaceDN w:val="0"/>
        <w:adjustRightInd w:val="0"/>
        <w:ind w:left="0" w:firstLine="567"/>
        <w:jc w:val="both"/>
        <w:rPr>
          <w:sz w:val="28"/>
          <w:szCs w:val="20"/>
        </w:rPr>
      </w:pPr>
      <w:r w:rsidRPr="007C6569">
        <w:rPr>
          <w:sz w:val="28"/>
          <w:szCs w:val="20"/>
        </w:rPr>
        <w:t>Конституция Российской Федерации от 12 декабря 1993 г.</w:t>
      </w:r>
    </w:p>
    <w:p w14:paraId="5A495301" w14:textId="77777777" w:rsidR="007C6569" w:rsidRPr="007C6569" w:rsidRDefault="007C6569" w:rsidP="007C6569"/>
    <w:p w14:paraId="4A023404" w14:textId="77777777" w:rsidR="007C6569" w:rsidRPr="007C6569" w:rsidRDefault="007C6569" w:rsidP="007C6569">
      <w:pPr>
        <w:jc w:val="center"/>
        <w:rPr>
          <w:b/>
          <w:sz w:val="28"/>
        </w:rPr>
      </w:pPr>
      <w:r w:rsidRPr="007C6569">
        <w:rPr>
          <w:b/>
          <w:sz w:val="28"/>
        </w:rPr>
        <w:t>Основная литература:</w:t>
      </w:r>
    </w:p>
    <w:p w14:paraId="51925172" w14:textId="77777777" w:rsidR="007C6569" w:rsidRPr="007C6569" w:rsidRDefault="007C6569" w:rsidP="007C6569">
      <w:pPr>
        <w:widowControl w:val="0"/>
        <w:numPr>
          <w:ilvl w:val="0"/>
          <w:numId w:val="14"/>
        </w:numPr>
        <w:autoSpaceDE w:val="0"/>
        <w:autoSpaceDN w:val="0"/>
        <w:adjustRightInd w:val="0"/>
        <w:ind w:left="0" w:firstLine="567"/>
        <w:jc w:val="both"/>
        <w:rPr>
          <w:sz w:val="20"/>
          <w:szCs w:val="20"/>
        </w:rPr>
      </w:pPr>
      <w:r w:rsidRPr="007C6569">
        <w:rPr>
          <w:sz w:val="28"/>
          <w:szCs w:val="20"/>
        </w:rPr>
        <w:t xml:space="preserve">Лебедева Н.Ю.  Управление изменениями в концепции организационной культуры: теория, методология, инструментарий: монография / Н.Ю. Лебедева, Ж.А. </w:t>
      </w:r>
      <w:proofErr w:type="spellStart"/>
      <w:r w:rsidRPr="007C6569">
        <w:rPr>
          <w:sz w:val="28"/>
          <w:szCs w:val="20"/>
        </w:rPr>
        <w:t>Мингалева</w:t>
      </w:r>
      <w:proofErr w:type="spellEnd"/>
      <w:r w:rsidRPr="007C6569">
        <w:rPr>
          <w:sz w:val="28"/>
          <w:szCs w:val="20"/>
        </w:rPr>
        <w:t xml:space="preserve">, Е.М. </w:t>
      </w:r>
      <w:proofErr w:type="spellStart"/>
      <w:r w:rsidRPr="007C6569">
        <w:rPr>
          <w:sz w:val="28"/>
          <w:szCs w:val="20"/>
        </w:rPr>
        <w:t>Широнина</w:t>
      </w:r>
      <w:proofErr w:type="spellEnd"/>
      <w:r w:rsidRPr="007C6569">
        <w:rPr>
          <w:sz w:val="28"/>
          <w:szCs w:val="20"/>
        </w:rPr>
        <w:t xml:space="preserve">.  — Москва: </w:t>
      </w:r>
      <w:proofErr w:type="spellStart"/>
      <w:r w:rsidRPr="007C6569">
        <w:rPr>
          <w:sz w:val="28"/>
          <w:szCs w:val="20"/>
        </w:rPr>
        <w:t>Русайнс</w:t>
      </w:r>
      <w:proofErr w:type="spellEnd"/>
      <w:r w:rsidRPr="007C6569">
        <w:rPr>
          <w:sz w:val="28"/>
          <w:szCs w:val="20"/>
        </w:rPr>
        <w:t>, 2020. — 206 с. - ЭБС BOOK.ru. — URL: https://book.ru/book/935236 (дата обращения: 12.12.2023). — Текст: электронный.</w:t>
      </w:r>
      <w:r w:rsidRPr="007C6569">
        <w:rPr>
          <w:sz w:val="20"/>
          <w:szCs w:val="20"/>
        </w:rPr>
        <w:t xml:space="preserve"> </w:t>
      </w:r>
    </w:p>
    <w:p w14:paraId="754B7401" w14:textId="77777777" w:rsidR="007C6569" w:rsidRPr="007C6569" w:rsidRDefault="007C6569" w:rsidP="007C6569">
      <w:pPr>
        <w:widowControl w:val="0"/>
        <w:numPr>
          <w:ilvl w:val="0"/>
          <w:numId w:val="14"/>
        </w:numPr>
        <w:autoSpaceDE w:val="0"/>
        <w:autoSpaceDN w:val="0"/>
        <w:adjustRightInd w:val="0"/>
        <w:ind w:left="0" w:firstLine="567"/>
        <w:contextualSpacing/>
        <w:jc w:val="both"/>
        <w:rPr>
          <w:i/>
          <w:sz w:val="28"/>
          <w:szCs w:val="20"/>
        </w:rPr>
      </w:pPr>
      <w:r w:rsidRPr="007C6569">
        <w:rPr>
          <w:sz w:val="28"/>
          <w:szCs w:val="20"/>
        </w:rPr>
        <w:t xml:space="preserve">Николаев, А. А. Стратегическое управление организацией: учебник / А. А. </w:t>
      </w:r>
      <w:proofErr w:type="gramStart"/>
      <w:r w:rsidRPr="007C6569">
        <w:rPr>
          <w:sz w:val="28"/>
          <w:szCs w:val="20"/>
        </w:rPr>
        <w:t>Николаев ;</w:t>
      </w:r>
      <w:proofErr w:type="gramEnd"/>
      <w:r w:rsidRPr="007C6569">
        <w:rPr>
          <w:sz w:val="28"/>
          <w:szCs w:val="20"/>
        </w:rPr>
        <w:t xml:space="preserve"> Финансовый университет при Правительстве Российской Федерации. – Москва: Прометей, 2023. – 598 с.: табл., схем. – (Высшее образование: Магистратура). – ISBN 978-5-00172-417-9. – Университетская библиотека </w:t>
      </w:r>
      <w:proofErr w:type="spellStart"/>
      <w:r w:rsidRPr="007C6569">
        <w:rPr>
          <w:sz w:val="28"/>
          <w:szCs w:val="20"/>
        </w:rPr>
        <w:t>online</w:t>
      </w:r>
      <w:proofErr w:type="spellEnd"/>
      <w:r w:rsidRPr="007C6569">
        <w:rPr>
          <w:sz w:val="28"/>
          <w:szCs w:val="20"/>
        </w:rPr>
        <w:t>. – URL: https://biblioclub.ru/index.php?page=book&amp;id=701072 (дата обращения: 12.12.2023). – Текст: электронный.</w:t>
      </w:r>
      <w:r w:rsidRPr="007C6569">
        <w:rPr>
          <w:sz w:val="20"/>
          <w:szCs w:val="20"/>
        </w:rPr>
        <w:t xml:space="preserve"> </w:t>
      </w:r>
    </w:p>
    <w:p w14:paraId="6AAE3249" w14:textId="77777777" w:rsidR="007C6569" w:rsidRPr="007C6569" w:rsidRDefault="007C6569" w:rsidP="007C6569">
      <w:pPr>
        <w:widowControl w:val="0"/>
        <w:numPr>
          <w:ilvl w:val="0"/>
          <w:numId w:val="14"/>
        </w:numPr>
        <w:autoSpaceDE w:val="0"/>
        <w:autoSpaceDN w:val="0"/>
        <w:adjustRightInd w:val="0"/>
        <w:ind w:left="0" w:firstLine="567"/>
        <w:contextualSpacing/>
        <w:jc w:val="both"/>
        <w:rPr>
          <w:sz w:val="28"/>
          <w:szCs w:val="20"/>
        </w:rPr>
      </w:pPr>
      <w:r w:rsidRPr="007C6569">
        <w:rPr>
          <w:sz w:val="28"/>
          <w:szCs w:val="20"/>
        </w:rPr>
        <w:lastRenderedPageBreak/>
        <w:t xml:space="preserve">Самыгин, С. И. Организационное поведение: учебник / С. И. Самыгин, Л. Д. Столяренко, Т. М. </w:t>
      </w:r>
      <w:proofErr w:type="spellStart"/>
      <w:r w:rsidRPr="007C6569">
        <w:rPr>
          <w:sz w:val="28"/>
          <w:szCs w:val="20"/>
        </w:rPr>
        <w:t>Чапурко</w:t>
      </w:r>
      <w:proofErr w:type="spellEnd"/>
      <w:r w:rsidRPr="007C6569">
        <w:rPr>
          <w:sz w:val="28"/>
          <w:szCs w:val="20"/>
        </w:rPr>
        <w:t xml:space="preserve">, Н. Х. </w:t>
      </w:r>
      <w:proofErr w:type="spellStart"/>
      <w:r w:rsidRPr="007C6569">
        <w:rPr>
          <w:sz w:val="28"/>
          <w:szCs w:val="20"/>
        </w:rPr>
        <w:t>Гафиатулина</w:t>
      </w:r>
      <w:proofErr w:type="spellEnd"/>
      <w:r w:rsidRPr="007C6569">
        <w:rPr>
          <w:sz w:val="28"/>
          <w:szCs w:val="20"/>
        </w:rPr>
        <w:t xml:space="preserve">. — Москва: </w:t>
      </w:r>
      <w:proofErr w:type="spellStart"/>
      <w:r w:rsidRPr="007C6569">
        <w:rPr>
          <w:sz w:val="28"/>
          <w:szCs w:val="20"/>
        </w:rPr>
        <w:t>Русайнс</w:t>
      </w:r>
      <w:proofErr w:type="spellEnd"/>
      <w:r w:rsidRPr="007C6569">
        <w:rPr>
          <w:sz w:val="28"/>
          <w:szCs w:val="20"/>
        </w:rPr>
        <w:t>, 2022. — 600 с. — (</w:t>
      </w:r>
      <w:proofErr w:type="spellStart"/>
      <w:r w:rsidRPr="007C6569">
        <w:rPr>
          <w:sz w:val="28"/>
          <w:szCs w:val="20"/>
        </w:rPr>
        <w:t>Бакалавриат</w:t>
      </w:r>
      <w:proofErr w:type="spellEnd"/>
      <w:r w:rsidRPr="007C6569">
        <w:rPr>
          <w:sz w:val="28"/>
          <w:szCs w:val="20"/>
        </w:rPr>
        <w:t>. Магистратура).</w:t>
      </w:r>
      <w:r w:rsidRPr="007C6569">
        <w:rPr>
          <w:sz w:val="20"/>
          <w:szCs w:val="20"/>
        </w:rPr>
        <w:t xml:space="preserve"> </w:t>
      </w:r>
      <w:r w:rsidRPr="007C6569">
        <w:rPr>
          <w:sz w:val="28"/>
          <w:szCs w:val="20"/>
        </w:rPr>
        <w:t xml:space="preserve">— ISBN 978-5-466-01785-4. — ЭБС </w:t>
      </w:r>
      <w:r w:rsidRPr="007C6569">
        <w:rPr>
          <w:sz w:val="28"/>
          <w:szCs w:val="20"/>
          <w:lang w:val="en-US"/>
        </w:rPr>
        <w:t>BOOK</w:t>
      </w:r>
      <w:r w:rsidRPr="007C6569">
        <w:rPr>
          <w:sz w:val="28"/>
          <w:szCs w:val="20"/>
        </w:rPr>
        <w:t>.</w:t>
      </w:r>
      <w:proofErr w:type="spellStart"/>
      <w:r w:rsidRPr="007C6569">
        <w:rPr>
          <w:sz w:val="28"/>
          <w:szCs w:val="20"/>
          <w:lang w:val="en-US"/>
        </w:rPr>
        <w:t>ru</w:t>
      </w:r>
      <w:proofErr w:type="spellEnd"/>
      <w:r w:rsidRPr="007C6569">
        <w:rPr>
          <w:sz w:val="28"/>
          <w:szCs w:val="20"/>
        </w:rPr>
        <w:t>. - URL: https://book.ru/book/946931 (дата обращения: 12.12.2023). — Текст: электронный.</w:t>
      </w:r>
    </w:p>
    <w:p w14:paraId="37CC1853" w14:textId="77777777" w:rsidR="007C6569" w:rsidRPr="007C6569" w:rsidRDefault="007C6569" w:rsidP="007C6569">
      <w:pPr>
        <w:ind w:firstLine="567"/>
        <w:contextualSpacing/>
        <w:jc w:val="both"/>
        <w:rPr>
          <w:i/>
          <w:sz w:val="28"/>
        </w:rPr>
      </w:pPr>
    </w:p>
    <w:p w14:paraId="2BCE0105" w14:textId="77777777" w:rsidR="007C6569" w:rsidRPr="007C6569" w:rsidRDefault="007C6569" w:rsidP="007C6569">
      <w:pPr>
        <w:ind w:firstLine="567"/>
        <w:jc w:val="center"/>
        <w:rPr>
          <w:b/>
          <w:sz w:val="28"/>
        </w:rPr>
      </w:pPr>
      <w:r w:rsidRPr="007C6569">
        <w:rPr>
          <w:b/>
          <w:sz w:val="28"/>
        </w:rPr>
        <w:t>Дополнительная литература</w:t>
      </w:r>
    </w:p>
    <w:p w14:paraId="1909E0A1" w14:textId="77777777" w:rsidR="007C6569" w:rsidRPr="007C6569" w:rsidRDefault="007C6569" w:rsidP="007C6569">
      <w:pPr>
        <w:widowControl w:val="0"/>
        <w:numPr>
          <w:ilvl w:val="0"/>
          <w:numId w:val="14"/>
        </w:numPr>
        <w:autoSpaceDE w:val="0"/>
        <w:autoSpaceDN w:val="0"/>
        <w:adjustRightInd w:val="0"/>
        <w:ind w:left="0" w:firstLine="567"/>
        <w:contextualSpacing/>
        <w:jc w:val="both"/>
        <w:rPr>
          <w:sz w:val="28"/>
          <w:szCs w:val="20"/>
        </w:rPr>
      </w:pPr>
      <w:proofErr w:type="spellStart"/>
      <w:r w:rsidRPr="007C6569">
        <w:rPr>
          <w:sz w:val="28"/>
          <w:szCs w:val="20"/>
        </w:rPr>
        <w:t>Мандель</w:t>
      </w:r>
      <w:proofErr w:type="spellEnd"/>
      <w:r w:rsidRPr="007C6569">
        <w:rPr>
          <w:sz w:val="28"/>
          <w:szCs w:val="20"/>
        </w:rPr>
        <w:t xml:space="preserve">, Б.Р. Современный менеджмент в образовании: учебное пособие для обучающихся в магистратуре / Б.Р. </w:t>
      </w:r>
      <w:proofErr w:type="spellStart"/>
      <w:r w:rsidRPr="007C6569">
        <w:rPr>
          <w:sz w:val="28"/>
          <w:szCs w:val="20"/>
        </w:rPr>
        <w:t>Мандель</w:t>
      </w:r>
      <w:proofErr w:type="spellEnd"/>
      <w:r w:rsidRPr="007C6569">
        <w:rPr>
          <w:sz w:val="28"/>
          <w:szCs w:val="20"/>
        </w:rPr>
        <w:t xml:space="preserve">. – Москва; Берлин: </w:t>
      </w:r>
      <w:proofErr w:type="spellStart"/>
      <w:r w:rsidRPr="007C6569">
        <w:rPr>
          <w:sz w:val="28"/>
          <w:szCs w:val="20"/>
        </w:rPr>
        <w:t>Директ</w:t>
      </w:r>
      <w:proofErr w:type="spellEnd"/>
      <w:r w:rsidRPr="007C6569">
        <w:rPr>
          <w:sz w:val="28"/>
          <w:szCs w:val="20"/>
        </w:rPr>
        <w:t xml:space="preserve">-Медиа, 2018. – 493 с.: ил., табл. –– DOI 10.23681/477497. – ЭБС Университетская библиотека </w:t>
      </w:r>
      <w:proofErr w:type="spellStart"/>
      <w:r w:rsidRPr="007C6569">
        <w:rPr>
          <w:sz w:val="28"/>
          <w:szCs w:val="20"/>
        </w:rPr>
        <w:t>online</w:t>
      </w:r>
      <w:proofErr w:type="spellEnd"/>
      <w:r w:rsidRPr="007C6569">
        <w:rPr>
          <w:sz w:val="28"/>
          <w:szCs w:val="20"/>
        </w:rPr>
        <w:t xml:space="preserve">. - URL: http://biblioclub.ru/index.php?page=book&amp;id=477497 (дата обращения: 12.12.2023). – </w:t>
      </w:r>
      <w:proofErr w:type="gramStart"/>
      <w:r w:rsidRPr="007C6569">
        <w:rPr>
          <w:sz w:val="28"/>
          <w:szCs w:val="20"/>
        </w:rPr>
        <w:t>Текст :</w:t>
      </w:r>
      <w:proofErr w:type="gramEnd"/>
      <w:r w:rsidRPr="007C6569">
        <w:rPr>
          <w:sz w:val="28"/>
          <w:szCs w:val="20"/>
        </w:rPr>
        <w:t xml:space="preserve"> электронный. </w:t>
      </w:r>
    </w:p>
    <w:p w14:paraId="2AFB42BA" w14:textId="77777777" w:rsidR="007C6569" w:rsidRPr="007C6569" w:rsidRDefault="007C6569" w:rsidP="007C6569">
      <w:pPr>
        <w:widowControl w:val="0"/>
        <w:numPr>
          <w:ilvl w:val="0"/>
          <w:numId w:val="14"/>
        </w:numPr>
        <w:autoSpaceDE w:val="0"/>
        <w:autoSpaceDN w:val="0"/>
        <w:adjustRightInd w:val="0"/>
        <w:ind w:left="0" w:firstLine="567"/>
        <w:contextualSpacing/>
        <w:jc w:val="both"/>
        <w:rPr>
          <w:sz w:val="28"/>
          <w:szCs w:val="20"/>
        </w:rPr>
      </w:pPr>
      <w:r w:rsidRPr="007C6569">
        <w:rPr>
          <w:sz w:val="28"/>
          <w:szCs w:val="20"/>
        </w:rPr>
        <w:t>Организационная культура: учебник и практикум для вузов / В. Г. Смирнова [и др.</w:t>
      </w:r>
      <w:proofErr w:type="gramStart"/>
      <w:r w:rsidRPr="007C6569">
        <w:rPr>
          <w:sz w:val="28"/>
          <w:szCs w:val="20"/>
        </w:rPr>
        <w:t>] ;</w:t>
      </w:r>
      <w:proofErr w:type="gramEnd"/>
      <w:r w:rsidRPr="007C6569">
        <w:rPr>
          <w:sz w:val="28"/>
          <w:szCs w:val="20"/>
        </w:rPr>
        <w:t xml:space="preserve"> под редакцией В. Г. Смирновой. — Москва: Издательство </w:t>
      </w:r>
      <w:proofErr w:type="spellStart"/>
      <w:r w:rsidRPr="007C6569">
        <w:rPr>
          <w:sz w:val="28"/>
          <w:szCs w:val="20"/>
        </w:rPr>
        <w:t>Юрайт</w:t>
      </w:r>
      <w:proofErr w:type="spellEnd"/>
      <w:r w:rsidRPr="007C6569">
        <w:rPr>
          <w:sz w:val="28"/>
          <w:szCs w:val="20"/>
        </w:rPr>
        <w:t xml:space="preserve">, 2023. — 306 с. — (Высшее образование). — ISBN 978-5-534-01440-2. — Образовательная платформа </w:t>
      </w:r>
      <w:proofErr w:type="spellStart"/>
      <w:r w:rsidRPr="007C6569">
        <w:rPr>
          <w:sz w:val="28"/>
          <w:szCs w:val="20"/>
        </w:rPr>
        <w:t>Юрайт</w:t>
      </w:r>
      <w:proofErr w:type="spellEnd"/>
      <w:r w:rsidRPr="007C6569">
        <w:rPr>
          <w:sz w:val="28"/>
          <w:szCs w:val="20"/>
        </w:rPr>
        <w:t xml:space="preserve"> [сайт]. — URL: https://urait.ru/bcode/511220 (дата обращения: 12.12.2023). — </w:t>
      </w:r>
      <w:proofErr w:type="gramStart"/>
      <w:r w:rsidRPr="007C6569">
        <w:rPr>
          <w:sz w:val="28"/>
          <w:szCs w:val="20"/>
        </w:rPr>
        <w:t>Текст :</w:t>
      </w:r>
      <w:proofErr w:type="gramEnd"/>
      <w:r w:rsidRPr="007C6569">
        <w:rPr>
          <w:sz w:val="28"/>
          <w:szCs w:val="20"/>
        </w:rPr>
        <w:t xml:space="preserve"> электронный. </w:t>
      </w:r>
    </w:p>
    <w:p w14:paraId="043BA2EE" w14:textId="77777777" w:rsidR="007C6569" w:rsidRPr="007C6569" w:rsidRDefault="007C6569" w:rsidP="007C6569">
      <w:pPr>
        <w:widowControl w:val="0"/>
        <w:numPr>
          <w:ilvl w:val="0"/>
          <w:numId w:val="14"/>
        </w:numPr>
        <w:autoSpaceDE w:val="0"/>
        <w:autoSpaceDN w:val="0"/>
        <w:adjustRightInd w:val="0"/>
        <w:ind w:left="0" w:firstLine="567"/>
        <w:contextualSpacing/>
        <w:jc w:val="both"/>
        <w:rPr>
          <w:sz w:val="28"/>
          <w:szCs w:val="20"/>
        </w:rPr>
      </w:pPr>
      <w:proofErr w:type="spellStart"/>
      <w:r w:rsidRPr="007C6569">
        <w:rPr>
          <w:sz w:val="28"/>
          <w:szCs w:val="20"/>
        </w:rPr>
        <w:t>Соломанидина</w:t>
      </w:r>
      <w:proofErr w:type="spellEnd"/>
      <w:r w:rsidRPr="007C6569">
        <w:rPr>
          <w:sz w:val="28"/>
          <w:szCs w:val="20"/>
        </w:rPr>
        <w:t xml:space="preserve">, Т. О. Организационная культура </w:t>
      </w:r>
      <w:proofErr w:type="gramStart"/>
      <w:r w:rsidRPr="007C6569">
        <w:rPr>
          <w:sz w:val="28"/>
          <w:szCs w:val="20"/>
        </w:rPr>
        <w:t>компании :</w:t>
      </w:r>
      <w:proofErr w:type="gramEnd"/>
      <w:r w:rsidRPr="007C6569">
        <w:rPr>
          <w:sz w:val="28"/>
          <w:szCs w:val="20"/>
        </w:rPr>
        <w:t xml:space="preserve"> учебное пособие / Т. О. </w:t>
      </w:r>
      <w:proofErr w:type="spellStart"/>
      <w:r w:rsidRPr="007C6569">
        <w:rPr>
          <w:sz w:val="28"/>
          <w:szCs w:val="20"/>
        </w:rPr>
        <w:t>Соломанидина</w:t>
      </w:r>
      <w:proofErr w:type="spellEnd"/>
      <w:r w:rsidRPr="007C6569">
        <w:rPr>
          <w:sz w:val="28"/>
          <w:szCs w:val="20"/>
        </w:rPr>
        <w:t xml:space="preserve">. — 2-е изд., </w:t>
      </w:r>
      <w:proofErr w:type="spellStart"/>
      <w:r w:rsidRPr="007C6569">
        <w:rPr>
          <w:sz w:val="28"/>
          <w:szCs w:val="20"/>
        </w:rPr>
        <w:t>перераб</w:t>
      </w:r>
      <w:proofErr w:type="spellEnd"/>
      <w:proofErr w:type="gramStart"/>
      <w:r w:rsidRPr="007C6569">
        <w:rPr>
          <w:sz w:val="28"/>
          <w:szCs w:val="20"/>
        </w:rPr>
        <w:t>.</w:t>
      </w:r>
      <w:proofErr w:type="gramEnd"/>
      <w:r w:rsidRPr="007C6569">
        <w:rPr>
          <w:sz w:val="28"/>
          <w:szCs w:val="20"/>
        </w:rPr>
        <w:t xml:space="preserve"> и доп. — Москва: ИНФРА-М, 2019. — 624 с. — (Высшее образование: </w:t>
      </w:r>
      <w:proofErr w:type="spellStart"/>
      <w:r w:rsidRPr="007C6569">
        <w:rPr>
          <w:sz w:val="28"/>
          <w:szCs w:val="20"/>
        </w:rPr>
        <w:t>Бакалавриат</w:t>
      </w:r>
      <w:proofErr w:type="spellEnd"/>
      <w:r w:rsidRPr="007C6569">
        <w:rPr>
          <w:sz w:val="28"/>
          <w:szCs w:val="20"/>
        </w:rPr>
        <w:t xml:space="preserve">). - ISBN 978-5-16-003946-6. – ЭБС ZNANIUM.com. - URL: https://znanium.com/catalog/product/1007098 (дата обращения: 12.12.2023). – </w:t>
      </w:r>
      <w:proofErr w:type="gramStart"/>
      <w:r w:rsidRPr="007C6569">
        <w:rPr>
          <w:sz w:val="28"/>
          <w:szCs w:val="20"/>
        </w:rPr>
        <w:t>Текст :</w:t>
      </w:r>
      <w:proofErr w:type="gramEnd"/>
      <w:r w:rsidRPr="007C6569">
        <w:rPr>
          <w:sz w:val="28"/>
          <w:szCs w:val="20"/>
        </w:rPr>
        <w:t xml:space="preserve"> электронный. </w:t>
      </w:r>
    </w:p>
    <w:p w14:paraId="7EE63144" w14:textId="77777777" w:rsidR="007C6569" w:rsidRPr="007C6569" w:rsidRDefault="007C6569" w:rsidP="007C6569">
      <w:pPr>
        <w:widowControl w:val="0"/>
        <w:numPr>
          <w:ilvl w:val="0"/>
          <w:numId w:val="14"/>
        </w:numPr>
        <w:autoSpaceDE w:val="0"/>
        <w:autoSpaceDN w:val="0"/>
        <w:adjustRightInd w:val="0"/>
        <w:ind w:left="0" w:firstLine="567"/>
        <w:contextualSpacing/>
        <w:jc w:val="both"/>
        <w:rPr>
          <w:sz w:val="28"/>
          <w:szCs w:val="20"/>
        </w:rPr>
      </w:pPr>
      <w:r w:rsidRPr="007C6569">
        <w:rPr>
          <w:sz w:val="28"/>
          <w:szCs w:val="20"/>
        </w:rPr>
        <w:t xml:space="preserve">Шапиро, С.А. Организационная культура: </w:t>
      </w:r>
      <w:proofErr w:type="gramStart"/>
      <w:r w:rsidRPr="007C6569">
        <w:rPr>
          <w:sz w:val="28"/>
          <w:szCs w:val="20"/>
        </w:rPr>
        <w:t>учебное  /</w:t>
      </w:r>
      <w:proofErr w:type="gramEnd"/>
      <w:r w:rsidRPr="007C6569">
        <w:rPr>
          <w:sz w:val="28"/>
          <w:szCs w:val="20"/>
        </w:rPr>
        <w:t xml:space="preserve"> С.А. Шапиро. — Москва: </w:t>
      </w:r>
      <w:proofErr w:type="spellStart"/>
      <w:r w:rsidRPr="007C6569">
        <w:rPr>
          <w:sz w:val="28"/>
          <w:szCs w:val="20"/>
        </w:rPr>
        <w:t>КноРус</w:t>
      </w:r>
      <w:proofErr w:type="spellEnd"/>
      <w:r w:rsidRPr="007C6569">
        <w:rPr>
          <w:sz w:val="28"/>
          <w:szCs w:val="20"/>
        </w:rPr>
        <w:t xml:space="preserve">, 2021. — 256 с. - ЭБС BOOK.ru. — URL: https://book.ru/book/936598 (дата обращения: 12.12.2023). — Текст: </w:t>
      </w:r>
      <w:proofErr w:type="gramStart"/>
      <w:r w:rsidRPr="007C6569">
        <w:rPr>
          <w:sz w:val="28"/>
          <w:szCs w:val="20"/>
        </w:rPr>
        <w:t>электронный.*</w:t>
      </w:r>
      <w:proofErr w:type="gramEnd"/>
      <w:r w:rsidRPr="007C6569">
        <w:rPr>
          <w:sz w:val="28"/>
          <w:szCs w:val="20"/>
        </w:rPr>
        <w:t xml:space="preserve"> </w:t>
      </w:r>
    </w:p>
    <w:p w14:paraId="5FFCEF5E" w14:textId="77777777" w:rsidR="007C6569" w:rsidRPr="007C6569" w:rsidRDefault="007C6569" w:rsidP="007C6569">
      <w:pPr>
        <w:contextualSpacing/>
        <w:jc w:val="both"/>
        <w:rPr>
          <w:i/>
          <w:sz w:val="28"/>
        </w:rPr>
      </w:pPr>
      <w:r w:rsidRPr="007C6569">
        <w:rPr>
          <w:i/>
          <w:sz w:val="28"/>
        </w:rPr>
        <w:t xml:space="preserve">* Аннотация: для студентов </w:t>
      </w:r>
      <w:proofErr w:type="spellStart"/>
      <w:r w:rsidRPr="007C6569">
        <w:rPr>
          <w:i/>
          <w:sz w:val="28"/>
        </w:rPr>
        <w:t>бакалавриата</w:t>
      </w:r>
      <w:proofErr w:type="spellEnd"/>
      <w:r w:rsidRPr="007C6569">
        <w:rPr>
          <w:i/>
          <w:sz w:val="28"/>
        </w:rPr>
        <w:t xml:space="preserve"> и магистратуры, обучающихся по управленческим специальностям, аспирантов.</w:t>
      </w:r>
    </w:p>
    <w:p w14:paraId="0577D81F" w14:textId="77777777" w:rsidR="007C6569" w:rsidRPr="007C6569" w:rsidRDefault="007C6569" w:rsidP="007C6569">
      <w:pPr>
        <w:tabs>
          <w:tab w:val="left" w:pos="540"/>
          <w:tab w:val="left" w:pos="720"/>
          <w:tab w:val="left" w:pos="9000"/>
        </w:tabs>
        <w:ind w:right="70" w:firstLine="567"/>
        <w:jc w:val="both"/>
        <w:rPr>
          <w:sz w:val="20"/>
          <w:szCs w:val="20"/>
        </w:rPr>
      </w:pPr>
    </w:p>
    <w:p w14:paraId="61AAD11C" w14:textId="77777777" w:rsidR="007C6569" w:rsidRPr="007C6569" w:rsidRDefault="007C6569" w:rsidP="007C6569">
      <w:pPr>
        <w:keepNext/>
        <w:outlineLvl w:val="0"/>
        <w:rPr>
          <w:rFonts w:eastAsia="MS Gothic"/>
          <w:b/>
          <w:bCs/>
          <w:kern w:val="32"/>
          <w:sz w:val="28"/>
          <w:szCs w:val="28"/>
        </w:rPr>
      </w:pPr>
      <w:bookmarkStart w:id="18" w:name="_Toc503260143"/>
      <w:r w:rsidRPr="007C6569">
        <w:rPr>
          <w:rFonts w:eastAsia="MS Gothic"/>
          <w:b/>
          <w:bCs/>
          <w:kern w:val="32"/>
          <w:sz w:val="28"/>
          <w:szCs w:val="28"/>
        </w:rPr>
        <w:t>9. Перечень ресурсов информационно-телекоммуникационной сети «Интернет», необходимой для освоения дисциплины</w:t>
      </w:r>
      <w:bookmarkEnd w:id="18"/>
      <w:r w:rsidRPr="007C6569">
        <w:rPr>
          <w:rFonts w:eastAsia="MS Gothic"/>
          <w:b/>
          <w:bCs/>
          <w:kern w:val="32"/>
          <w:sz w:val="28"/>
          <w:szCs w:val="28"/>
        </w:rPr>
        <w:t xml:space="preserve"> </w:t>
      </w:r>
    </w:p>
    <w:p w14:paraId="712513AF" w14:textId="77777777" w:rsidR="007C6569" w:rsidRPr="007C6569" w:rsidRDefault="007C6569" w:rsidP="007C6569">
      <w:pPr>
        <w:spacing w:line="360" w:lineRule="auto"/>
        <w:jc w:val="both"/>
        <w:rPr>
          <w:sz w:val="28"/>
          <w:szCs w:val="28"/>
        </w:rPr>
      </w:pPr>
      <w:r w:rsidRPr="007C6569">
        <w:rPr>
          <w:sz w:val="28"/>
          <w:szCs w:val="28"/>
        </w:rPr>
        <w:t>Сайты профессиональных социологических журналов и научно-исследовательских центров.</w:t>
      </w:r>
    </w:p>
    <w:p w14:paraId="36710BB9" w14:textId="77777777" w:rsidR="007C6569" w:rsidRPr="007C6569" w:rsidRDefault="007C6569" w:rsidP="007C6569">
      <w:pPr>
        <w:spacing w:line="360" w:lineRule="auto"/>
        <w:jc w:val="both"/>
        <w:rPr>
          <w:sz w:val="28"/>
          <w:szCs w:val="28"/>
        </w:rPr>
      </w:pPr>
      <w:r w:rsidRPr="007C6569">
        <w:rPr>
          <w:sz w:val="28"/>
          <w:szCs w:val="28"/>
        </w:rPr>
        <w:t>1. Фонд «Общественное мнение» — http://www.fom.ru/</w:t>
      </w:r>
    </w:p>
    <w:p w14:paraId="29DB8875" w14:textId="77777777" w:rsidR="007C6569" w:rsidRPr="007C6569" w:rsidRDefault="007C6569" w:rsidP="007C6569">
      <w:pPr>
        <w:spacing w:line="360" w:lineRule="auto"/>
        <w:jc w:val="both"/>
        <w:rPr>
          <w:sz w:val="28"/>
          <w:szCs w:val="28"/>
        </w:rPr>
      </w:pPr>
      <w:r w:rsidRPr="007C6569">
        <w:rPr>
          <w:sz w:val="28"/>
          <w:szCs w:val="28"/>
        </w:rPr>
        <w:t>2. ВЦИОМ (Всероссийский центр изучения общественного мнения).</w:t>
      </w:r>
    </w:p>
    <w:p w14:paraId="660EB895" w14:textId="77777777" w:rsidR="007C6569" w:rsidRPr="007C6569" w:rsidRDefault="007C6569" w:rsidP="007C6569">
      <w:pPr>
        <w:spacing w:line="360" w:lineRule="auto"/>
        <w:jc w:val="both"/>
        <w:rPr>
          <w:sz w:val="28"/>
          <w:szCs w:val="28"/>
        </w:rPr>
      </w:pPr>
      <w:r w:rsidRPr="007C6569">
        <w:rPr>
          <w:sz w:val="28"/>
          <w:szCs w:val="28"/>
        </w:rPr>
        <w:t>http://www.wciom.ru/</w:t>
      </w:r>
    </w:p>
    <w:p w14:paraId="5DCC224A" w14:textId="77777777" w:rsidR="007C6569" w:rsidRPr="007C6569" w:rsidRDefault="007C6569" w:rsidP="007C6569">
      <w:pPr>
        <w:spacing w:line="360" w:lineRule="auto"/>
        <w:jc w:val="both"/>
        <w:rPr>
          <w:sz w:val="28"/>
          <w:szCs w:val="28"/>
        </w:rPr>
      </w:pPr>
      <w:r w:rsidRPr="007C6569">
        <w:rPr>
          <w:sz w:val="28"/>
          <w:szCs w:val="28"/>
        </w:rPr>
        <w:t>3. Социологические исследования (</w:t>
      </w:r>
      <w:proofErr w:type="spellStart"/>
      <w:r w:rsidRPr="007C6569">
        <w:rPr>
          <w:sz w:val="28"/>
          <w:szCs w:val="28"/>
        </w:rPr>
        <w:t>Социс</w:t>
      </w:r>
      <w:proofErr w:type="spellEnd"/>
      <w:r w:rsidRPr="007C6569">
        <w:rPr>
          <w:sz w:val="28"/>
          <w:szCs w:val="28"/>
        </w:rPr>
        <w:t>). — http://www. socis.isras.ru</w:t>
      </w:r>
    </w:p>
    <w:p w14:paraId="7B4C5BE1" w14:textId="77777777" w:rsidR="007C6569" w:rsidRPr="007C6569" w:rsidRDefault="007C6569" w:rsidP="007C6569">
      <w:pPr>
        <w:spacing w:line="360" w:lineRule="auto"/>
        <w:jc w:val="both"/>
        <w:rPr>
          <w:sz w:val="28"/>
          <w:szCs w:val="28"/>
        </w:rPr>
      </w:pPr>
      <w:r w:rsidRPr="007C6569">
        <w:rPr>
          <w:sz w:val="28"/>
          <w:szCs w:val="28"/>
        </w:rPr>
        <w:lastRenderedPageBreak/>
        <w:t>4. «ТЕЛЕСКОП» (http://www.teleskop-journal.spb.ru/)</w:t>
      </w:r>
    </w:p>
    <w:p w14:paraId="3B6DAF44" w14:textId="77777777" w:rsidR="007C6569" w:rsidRPr="007C6569" w:rsidRDefault="007C6569" w:rsidP="007C6569">
      <w:pPr>
        <w:spacing w:line="360" w:lineRule="auto"/>
        <w:jc w:val="both"/>
        <w:rPr>
          <w:sz w:val="28"/>
          <w:szCs w:val="28"/>
        </w:rPr>
      </w:pPr>
      <w:r w:rsidRPr="007C6569">
        <w:rPr>
          <w:sz w:val="28"/>
          <w:szCs w:val="28"/>
        </w:rPr>
        <w:t>5. «Мир России» (https://mirros.hse.ru/</w:t>
      </w:r>
    </w:p>
    <w:p w14:paraId="79E98629" w14:textId="77777777" w:rsidR="007C6569" w:rsidRPr="007C6569" w:rsidRDefault="007C6569" w:rsidP="007C6569">
      <w:pPr>
        <w:spacing w:line="360" w:lineRule="auto"/>
        <w:jc w:val="both"/>
        <w:rPr>
          <w:sz w:val="28"/>
          <w:szCs w:val="28"/>
        </w:rPr>
      </w:pPr>
      <w:r w:rsidRPr="007C6569">
        <w:rPr>
          <w:sz w:val="28"/>
          <w:szCs w:val="28"/>
        </w:rPr>
        <w:t>6. «Экономическая социология»: электронный журнал (https://ecsoc.hse.ru/)</w:t>
      </w:r>
    </w:p>
    <w:p w14:paraId="0ECCD785" w14:textId="77777777" w:rsidR="007C6569" w:rsidRPr="007C6569" w:rsidRDefault="007C6569" w:rsidP="007C6569">
      <w:pPr>
        <w:spacing w:line="360" w:lineRule="auto"/>
        <w:rPr>
          <w:sz w:val="28"/>
          <w:szCs w:val="28"/>
        </w:rPr>
      </w:pPr>
      <w:r w:rsidRPr="007C6569">
        <w:rPr>
          <w:sz w:val="28"/>
          <w:szCs w:val="28"/>
        </w:rPr>
        <w:t>7. «</w:t>
      </w:r>
      <w:proofErr w:type="spellStart"/>
      <w:r w:rsidRPr="007C6569">
        <w:rPr>
          <w:sz w:val="28"/>
          <w:szCs w:val="28"/>
        </w:rPr>
        <w:t>Демоскоп</w:t>
      </w:r>
      <w:proofErr w:type="spellEnd"/>
      <w:r w:rsidRPr="007C6569">
        <w:rPr>
          <w:sz w:val="28"/>
          <w:szCs w:val="28"/>
        </w:rPr>
        <w:t xml:space="preserve"> </w:t>
      </w:r>
      <w:proofErr w:type="spellStart"/>
      <w:r w:rsidRPr="007C6569">
        <w:rPr>
          <w:sz w:val="28"/>
          <w:szCs w:val="28"/>
        </w:rPr>
        <w:t>Weekly</w:t>
      </w:r>
      <w:proofErr w:type="spellEnd"/>
      <w:r w:rsidRPr="007C6569">
        <w:rPr>
          <w:sz w:val="28"/>
          <w:szCs w:val="28"/>
        </w:rPr>
        <w:t>» - демографический еженедельник (http://www.demoscope.ru/weekly/)</w:t>
      </w:r>
    </w:p>
    <w:p w14:paraId="6374D046" w14:textId="77777777" w:rsidR="007C6569" w:rsidRPr="007C6569" w:rsidRDefault="007C6569" w:rsidP="007C6569">
      <w:pPr>
        <w:spacing w:line="360" w:lineRule="auto"/>
        <w:rPr>
          <w:sz w:val="28"/>
          <w:szCs w:val="28"/>
        </w:rPr>
      </w:pPr>
      <w:r w:rsidRPr="007C6569">
        <w:rPr>
          <w:sz w:val="28"/>
          <w:szCs w:val="28"/>
        </w:rPr>
        <w:t>8. «Левада-Центр» (www.levada.ru)</w:t>
      </w:r>
    </w:p>
    <w:p w14:paraId="1366E7CC" w14:textId="77777777" w:rsidR="007C6569" w:rsidRPr="007C6569" w:rsidRDefault="007C6569" w:rsidP="007C6569">
      <w:pPr>
        <w:spacing w:line="360" w:lineRule="auto"/>
        <w:rPr>
          <w:sz w:val="28"/>
          <w:szCs w:val="28"/>
        </w:rPr>
      </w:pPr>
      <w:r w:rsidRPr="007C6569">
        <w:rPr>
          <w:sz w:val="28"/>
          <w:szCs w:val="28"/>
        </w:rPr>
        <w:t>9. Электронные ресурсы БИК:</w:t>
      </w:r>
    </w:p>
    <w:p w14:paraId="6DD732D5"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Электронная библиотека Финансового университета (ЭБ) http://elib.fa.ru/</w:t>
      </w:r>
    </w:p>
    <w:p w14:paraId="73C5F848"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Электронно-библиотечная система BOOK.RU http://www.book.ru</w:t>
      </w:r>
    </w:p>
    <w:p w14:paraId="0CD2D95F"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Электронно-библиотечная система «Университетская библиотека ОНЛАЙН» http://biblioclub.ru/</w:t>
      </w:r>
    </w:p>
    <w:p w14:paraId="0FE9C4B1"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 xml:space="preserve">Электронно-библиотечная система </w:t>
      </w:r>
      <w:proofErr w:type="spellStart"/>
      <w:r w:rsidRPr="007C6569">
        <w:rPr>
          <w:sz w:val="28"/>
          <w:szCs w:val="28"/>
        </w:rPr>
        <w:t>Znanium</w:t>
      </w:r>
      <w:proofErr w:type="spellEnd"/>
      <w:r w:rsidRPr="007C6569">
        <w:rPr>
          <w:sz w:val="28"/>
          <w:szCs w:val="28"/>
        </w:rPr>
        <w:t xml:space="preserve"> http://www.znanium.com</w:t>
      </w:r>
    </w:p>
    <w:p w14:paraId="162B701A"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Электронно-библиотечная система издательства «ЮРАЙТ» https://urait.ru/</w:t>
      </w:r>
    </w:p>
    <w:p w14:paraId="1B7858F5"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Электронно-библиотечная система издательства Проспект http://ebs.prospekt.org/books</w:t>
      </w:r>
    </w:p>
    <w:p w14:paraId="72F97BBA"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Электронно-библиотечная система издательства Лань https://e.lanbook.com/</w:t>
      </w:r>
    </w:p>
    <w:p w14:paraId="680C8EC5"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 xml:space="preserve">Деловая онлайн-библиотека </w:t>
      </w:r>
      <w:proofErr w:type="spellStart"/>
      <w:r w:rsidRPr="007C6569">
        <w:rPr>
          <w:sz w:val="28"/>
          <w:szCs w:val="28"/>
        </w:rPr>
        <w:t>Alpina</w:t>
      </w:r>
      <w:proofErr w:type="spellEnd"/>
      <w:r w:rsidRPr="007C6569">
        <w:rPr>
          <w:sz w:val="28"/>
          <w:szCs w:val="28"/>
        </w:rPr>
        <w:t xml:space="preserve"> </w:t>
      </w:r>
      <w:proofErr w:type="spellStart"/>
      <w:r w:rsidRPr="007C6569">
        <w:rPr>
          <w:sz w:val="28"/>
          <w:szCs w:val="28"/>
        </w:rPr>
        <w:t>Digital</w:t>
      </w:r>
      <w:proofErr w:type="spellEnd"/>
      <w:r w:rsidRPr="007C6569">
        <w:rPr>
          <w:sz w:val="28"/>
          <w:szCs w:val="28"/>
        </w:rPr>
        <w:t xml:space="preserve"> http://lib.alpinadigital.ru/</w:t>
      </w:r>
    </w:p>
    <w:p w14:paraId="44CE13AD"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 xml:space="preserve">Научная электронная библиотека eLibrary.ru http://elibrary.ru  </w:t>
      </w:r>
    </w:p>
    <w:p w14:paraId="30D5B435"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Национальная электронная библиотека http://нэб.рф/</w:t>
      </w:r>
    </w:p>
    <w:p w14:paraId="116F1F5C"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Электронная библиотека «Русская история» http://history-lib.ru/</w:t>
      </w:r>
    </w:p>
    <w:p w14:paraId="6F12D88C"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7C6569">
        <w:rPr>
          <w:sz w:val="28"/>
          <w:szCs w:val="28"/>
        </w:rPr>
        <w:t>»:  http://eduvideo.online/</w:t>
      </w:r>
      <w:proofErr w:type="gramEnd"/>
    </w:p>
    <w:p w14:paraId="410A61AE"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lang w:val="en-US"/>
        </w:rPr>
      </w:pPr>
      <w:r w:rsidRPr="007C6569">
        <w:rPr>
          <w:sz w:val="28"/>
          <w:szCs w:val="28"/>
          <w:lang w:val="en-US"/>
        </w:rPr>
        <w:t>CNKI. Academic Reference https://ar.oversea.cnki.net/</w:t>
      </w:r>
    </w:p>
    <w:p w14:paraId="46521C90"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lang w:val="en-US"/>
        </w:rPr>
      </w:pPr>
      <w:r w:rsidRPr="007C6569">
        <w:rPr>
          <w:sz w:val="28"/>
          <w:szCs w:val="28"/>
          <w:lang w:val="en-US"/>
        </w:rPr>
        <w:t>CNKI. China Academic Journals Full-text Database https://oversea.cnki.net/kns?dbcode=CFLQ</w:t>
      </w:r>
    </w:p>
    <w:p w14:paraId="571E9DAC"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lang w:val="en-US"/>
        </w:rPr>
      </w:pPr>
      <w:r w:rsidRPr="007C6569">
        <w:rPr>
          <w:sz w:val="28"/>
          <w:szCs w:val="28"/>
          <w:lang w:val="en-US"/>
        </w:rPr>
        <w:t>JSTOR Arts &amp; Sciences I Collection http://jstor.org</w:t>
      </w:r>
    </w:p>
    <w:p w14:paraId="4C93B5C3"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 xml:space="preserve">Электронные продукты издательства </w:t>
      </w:r>
      <w:proofErr w:type="spellStart"/>
      <w:r w:rsidRPr="007C6569">
        <w:rPr>
          <w:sz w:val="28"/>
          <w:szCs w:val="28"/>
        </w:rPr>
        <w:t>Elsevier</w:t>
      </w:r>
      <w:proofErr w:type="spellEnd"/>
      <w:r w:rsidRPr="007C6569">
        <w:rPr>
          <w:sz w:val="28"/>
          <w:szCs w:val="28"/>
        </w:rPr>
        <w:t xml:space="preserve"> http://www.sciencedirect.com</w:t>
      </w:r>
    </w:p>
    <w:p w14:paraId="59B0D15B"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lastRenderedPageBreak/>
        <w:t xml:space="preserve">Коллекция научных журналов </w:t>
      </w:r>
      <w:proofErr w:type="spellStart"/>
      <w:r w:rsidRPr="007C6569">
        <w:rPr>
          <w:sz w:val="28"/>
          <w:szCs w:val="28"/>
        </w:rPr>
        <w:t>Oxford</w:t>
      </w:r>
      <w:proofErr w:type="spellEnd"/>
      <w:r w:rsidRPr="007C6569">
        <w:rPr>
          <w:sz w:val="28"/>
          <w:szCs w:val="28"/>
        </w:rPr>
        <w:t xml:space="preserve"> </w:t>
      </w:r>
      <w:proofErr w:type="spellStart"/>
      <w:r w:rsidRPr="007C6569">
        <w:rPr>
          <w:sz w:val="28"/>
          <w:szCs w:val="28"/>
        </w:rPr>
        <w:t>University</w:t>
      </w:r>
      <w:proofErr w:type="spellEnd"/>
      <w:r w:rsidRPr="007C6569">
        <w:rPr>
          <w:sz w:val="28"/>
          <w:szCs w:val="28"/>
        </w:rPr>
        <w:t xml:space="preserve"> </w:t>
      </w:r>
      <w:proofErr w:type="spellStart"/>
      <w:r w:rsidRPr="007C6569">
        <w:rPr>
          <w:sz w:val="28"/>
          <w:szCs w:val="28"/>
        </w:rPr>
        <w:t>Press</w:t>
      </w:r>
      <w:proofErr w:type="spellEnd"/>
      <w:r w:rsidRPr="007C6569">
        <w:rPr>
          <w:sz w:val="28"/>
          <w:szCs w:val="28"/>
        </w:rPr>
        <w:t xml:space="preserve"> https://academic.oup.com/journals/</w:t>
      </w:r>
    </w:p>
    <w:p w14:paraId="6F5C6FE4"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 xml:space="preserve">Электронные коллекции книг и журналов издательства </w:t>
      </w:r>
      <w:proofErr w:type="spellStart"/>
      <w:r w:rsidRPr="007C6569">
        <w:rPr>
          <w:sz w:val="28"/>
          <w:szCs w:val="28"/>
        </w:rPr>
        <w:t>Springer</w:t>
      </w:r>
      <w:proofErr w:type="spellEnd"/>
      <w:r w:rsidRPr="007C6569">
        <w:rPr>
          <w:sz w:val="28"/>
          <w:szCs w:val="28"/>
        </w:rPr>
        <w:t>: http://link.springer.com/</w:t>
      </w:r>
    </w:p>
    <w:p w14:paraId="483D63E1"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 xml:space="preserve">База данных научных журналов издательства </w:t>
      </w:r>
      <w:proofErr w:type="spellStart"/>
      <w:r w:rsidRPr="007C6569">
        <w:rPr>
          <w:sz w:val="28"/>
          <w:szCs w:val="28"/>
        </w:rPr>
        <w:t>Wiley</w:t>
      </w:r>
      <w:proofErr w:type="spellEnd"/>
      <w:r w:rsidRPr="007C6569">
        <w:rPr>
          <w:sz w:val="28"/>
          <w:szCs w:val="28"/>
        </w:rPr>
        <w:t xml:space="preserve"> https://onlinelibrary.wiley.com/</w:t>
      </w:r>
    </w:p>
    <w:p w14:paraId="762D97DC" w14:textId="77777777" w:rsidR="007C6569" w:rsidRPr="007C6569" w:rsidRDefault="007C6569" w:rsidP="007C6569">
      <w:pPr>
        <w:widowControl w:val="0"/>
        <w:numPr>
          <w:ilvl w:val="0"/>
          <w:numId w:val="13"/>
        </w:numPr>
        <w:autoSpaceDE w:val="0"/>
        <w:autoSpaceDN w:val="0"/>
        <w:adjustRightInd w:val="0"/>
        <w:spacing w:line="360" w:lineRule="auto"/>
        <w:jc w:val="both"/>
        <w:rPr>
          <w:sz w:val="28"/>
          <w:szCs w:val="28"/>
        </w:rPr>
      </w:pPr>
      <w:r w:rsidRPr="007C6569">
        <w:rPr>
          <w:sz w:val="28"/>
          <w:szCs w:val="28"/>
        </w:rPr>
        <w:t>Цифровой архив научных журналов: http://arch.neicon.ru/xmlui/</w:t>
      </w:r>
    </w:p>
    <w:p w14:paraId="5B87DB64" w14:textId="77777777" w:rsidR="00017A6E" w:rsidRPr="007C6569" w:rsidRDefault="00017A6E" w:rsidP="00AD1B1F">
      <w:pPr>
        <w:spacing w:line="360" w:lineRule="auto"/>
        <w:ind w:left="1103"/>
        <w:jc w:val="both"/>
        <w:rPr>
          <w:sz w:val="28"/>
          <w:szCs w:val="28"/>
        </w:rPr>
      </w:pPr>
    </w:p>
    <w:p w14:paraId="47249E15" w14:textId="77777777" w:rsidR="008636A3" w:rsidRPr="007C6569" w:rsidRDefault="008636A3" w:rsidP="008636A3">
      <w:pPr>
        <w:spacing w:line="360" w:lineRule="auto"/>
        <w:ind w:firstLine="567"/>
        <w:jc w:val="both"/>
        <w:rPr>
          <w:b/>
          <w:sz w:val="28"/>
          <w:szCs w:val="28"/>
        </w:rPr>
      </w:pPr>
      <w:bookmarkStart w:id="19" w:name="_Toc21606671"/>
      <w:bookmarkEnd w:id="13"/>
      <w:bookmarkEnd w:id="14"/>
      <w:bookmarkEnd w:id="15"/>
      <w:bookmarkEnd w:id="16"/>
      <w:bookmarkEnd w:id="17"/>
      <w:r w:rsidRPr="007C6569">
        <w:rPr>
          <w:b/>
          <w:sz w:val="28"/>
          <w:szCs w:val="28"/>
        </w:rPr>
        <w:t>10. Методические указания для обучающихся по освоению дисциплины</w:t>
      </w:r>
      <w:bookmarkEnd w:id="19"/>
    </w:p>
    <w:p w14:paraId="695E078F" w14:textId="77777777" w:rsidR="00AA5346" w:rsidRPr="007C6569" w:rsidRDefault="00AA5346" w:rsidP="00AA5346">
      <w:pPr>
        <w:spacing w:line="360" w:lineRule="auto"/>
        <w:ind w:firstLine="709"/>
        <w:jc w:val="both"/>
        <w:rPr>
          <w:sz w:val="28"/>
          <w:szCs w:val="28"/>
        </w:rPr>
      </w:pPr>
      <w:r w:rsidRPr="007C6569">
        <w:rPr>
          <w:sz w:val="28"/>
          <w:szCs w:val="28"/>
        </w:rPr>
        <w:t xml:space="preserve">Обучающийся должен изучить учебный план и программу дисциплины для того, чтобы своевременно понять и правильно оценить ее роль в учебном процессе. Студенту необходимо осуществить выбор тактики и стратегии получения знаний в полном объеме по осваиваемой дисциплине.  </w:t>
      </w:r>
    </w:p>
    <w:p w14:paraId="5754FAB9" w14:textId="77777777" w:rsidR="00AA5346" w:rsidRPr="007C6569" w:rsidRDefault="00AA5346" w:rsidP="00AA5346">
      <w:pPr>
        <w:spacing w:line="360" w:lineRule="auto"/>
        <w:ind w:firstLine="709"/>
        <w:jc w:val="both"/>
        <w:rPr>
          <w:sz w:val="28"/>
          <w:szCs w:val="28"/>
        </w:rPr>
      </w:pPr>
      <w:r w:rsidRPr="007C6569">
        <w:rPr>
          <w:sz w:val="28"/>
          <w:szCs w:val="28"/>
        </w:rPr>
        <w:t xml:space="preserve">Темы дисциплины должны изучаться последовательно. Развитие знаний, полученных на лекциях, продолжается на семинарах. Самостоятельная работа студентов (аудиторная и внеаудиторная) позволяет расширить приобретенные на лекциях и семинарах знания, научиться их прикладному применению, и эффективному проведению работы с нормативной базой и научной литературой.   </w:t>
      </w:r>
    </w:p>
    <w:p w14:paraId="72237C1F" w14:textId="77777777" w:rsidR="00AA5346" w:rsidRPr="007C6569" w:rsidRDefault="00AA5346" w:rsidP="00AA5346">
      <w:pPr>
        <w:spacing w:line="360" w:lineRule="auto"/>
        <w:ind w:firstLine="709"/>
        <w:jc w:val="both"/>
        <w:rPr>
          <w:sz w:val="28"/>
          <w:szCs w:val="28"/>
        </w:rPr>
      </w:pPr>
      <w:r w:rsidRPr="007C6569">
        <w:rPr>
          <w:sz w:val="28"/>
          <w:szCs w:val="28"/>
        </w:rPr>
        <w:t>Для своевременной помощи обучающимся при изучении дисциплины организуются индивидуальные и групповые консультации, устанавливается время приема выполненных работ.</w:t>
      </w:r>
    </w:p>
    <w:p w14:paraId="62D15A4D" w14:textId="77777777" w:rsidR="008636A3" w:rsidRPr="007C6569" w:rsidRDefault="008636A3" w:rsidP="008636A3">
      <w:pPr>
        <w:spacing w:line="360" w:lineRule="auto"/>
        <w:ind w:firstLine="567"/>
        <w:jc w:val="both"/>
        <w:rPr>
          <w:sz w:val="28"/>
          <w:szCs w:val="28"/>
        </w:rPr>
      </w:pPr>
      <w:r w:rsidRPr="007C6569">
        <w:rPr>
          <w:b/>
          <w:sz w:val="28"/>
          <w:szCs w:val="28"/>
        </w:rPr>
        <w:t>Самостоятельная работа</w:t>
      </w:r>
      <w:r w:rsidRPr="007C6569">
        <w:rPr>
          <w:sz w:val="28"/>
          <w:szCs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w:t>
      </w:r>
      <w:r w:rsidRPr="007C6569">
        <w:rPr>
          <w:sz w:val="28"/>
          <w:szCs w:val="28"/>
        </w:rPr>
        <w:lastRenderedPageBreak/>
        <w:t xml:space="preserve">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2ED3E78" w14:textId="77777777" w:rsidR="007C6569" w:rsidRPr="007C6569" w:rsidRDefault="007C6569" w:rsidP="007C6569">
      <w:pPr>
        <w:ind w:firstLine="709"/>
        <w:jc w:val="both"/>
        <w:rPr>
          <w:b/>
          <w:bCs/>
          <w:sz w:val="28"/>
          <w:szCs w:val="28"/>
        </w:rPr>
      </w:pPr>
      <w:r w:rsidRPr="007C6569">
        <w:rPr>
          <w:b/>
          <w:bCs/>
          <w:sz w:val="28"/>
          <w:szCs w:val="28"/>
        </w:rPr>
        <w:t>Методические рекомендации по подготовке контрольной работы</w:t>
      </w:r>
    </w:p>
    <w:p w14:paraId="62823B5D" w14:textId="40B5D850" w:rsidR="007C6569" w:rsidRPr="007C6569" w:rsidRDefault="007C6569" w:rsidP="007C6569">
      <w:pPr>
        <w:spacing w:line="360" w:lineRule="auto"/>
        <w:ind w:firstLine="709"/>
        <w:jc w:val="both"/>
        <w:rPr>
          <w:sz w:val="28"/>
          <w:szCs w:val="28"/>
        </w:rPr>
      </w:pPr>
      <w:r w:rsidRPr="007C6569">
        <w:rPr>
          <w:sz w:val="28"/>
          <w:szCs w:val="28"/>
        </w:rPr>
        <w:t xml:space="preserve">Контрольная работа является одной из форм аудиторной и внеаудиторной самостоятельной работы студентов по дисциплине. Данный вид работы реализуется в письменном виде, в том числе с использованием информационных технологий. </w:t>
      </w:r>
    </w:p>
    <w:p w14:paraId="1C7245A1" w14:textId="5380510F" w:rsidR="007C6569" w:rsidRPr="007C6569" w:rsidRDefault="007C6569" w:rsidP="007C6569">
      <w:pPr>
        <w:pStyle w:val="22"/>
        <w:shd w:val="clear" w:color="auto" w:fill="auto"/>
        <w:spacing w:line="360" w:lineRule="auto"/>
        <w:ind w:firstLine="709"/>
        <w:jc w:val="both"/>
      </w:pPr>
      <w:r w:rsidRPr="007C6569">
        <w:t xml:space="preserve">Направлена на развитие творческого начала и критического мышления студента посредством проведения анализа информации, ее интерпретации, сравнения фактов, подходов и альтернатив, формулировки выводов, выражения автором своей точки зрения. </w:t>
      </w:r>
    </w:p>
    <w:p w14:paraId="3BCC2A0A" w14:textId="77777777" w:rsidR="007C6569" w:rsidRPr="007C6569" w:rsidRDefault="007C6569" w:rsidP="007C6569">
      <w:pPr>
        <w:spacing w:line="360" w:lineRule="auto"/>
        <w:ind w:firstLine="709"/>
        <w:jc w:val="both"/>
        <w:rPr>
          <w:sz w:val="28"/>
          <w:szCs w:val="28"/>
        </w:rPr>
      </w:pPr>
      <w:r w:rsidRPr="007C6569">
        <w:rPr>
          <w:sz w:val="28"/>
          <w:szCs w:val="28"/>
        </w:rPr>
        <w:t>Контрольная работа представляет из себя презентацию и ее реферативное изложение (объем – до 6 страниц) по одной из тем. Основная задача – научить студентов применять результаты социологических исследований для развития н</w:t>
      </w:r>
      <w:r w:rsidRPr="007C6569">
        <w:rPr>
          <w:rFonts w:eastAsia="SimSun"/>
          <w:sz w:val="28"/>
          <w:szCs w:val="28"/>
          <w:lang w:eastAsia="ar-SA"/>
        </w:rPr>
        <w:t>аправлений совершенствования семейной политики</w:t>
      </w:r>
      <w:r w:rsidRPr="007C6569">
        <w:rPr>
          <w:sz w:val="28"/>
          <w:szCs w:val="28"/>
        </w:rPr>
        <w:t>. Работа представляется преподавателю на одном из последних семинаров по данной дисциплине</w:t>
      </w:r>
    </w:p>
    <w:p w14:paraId="6C4E3E55" w14:textId="77777777" w:rsidR="007C6569" w:rsidRPr="007C6569" w:rsidRDefault="007C6569" w:rsidP="007C6569">
      <w:pPr>
        <w:spacing w:line="360" w:lineRule="auto"/>
        <w:ind w:firstLine="709"/>
        <w:jc w:val="both"/>
        <w:rPr>
          <w:rFonts w:eastAsiaTheme="minorHAnsi"/>
          <w:b/>
          <w:sz w:val="28"/>
          <w:szCs w:val="28"/>
          <w:lang w:eastAsia="en-US"/>
        </w:rPr>
      </w:pPr>
    </w:p>
    <w:p w14:paraId="28FB99F4" w14:textId="669F3B3A" w:rsidR="008636A3" w:rsidRPr="007C6569" w:rsidRDefault="008636A3" w:rsidP="00E85009">
      <w:pPr>
        <w:ind w:firstLine="567"/>
        <w:jc w:val="both"/>
        <w:rPr>
          <w:sz w:val="28"/>
          <w:szCs w:val="28"/>
        </w:rPr>
      </w:pPr>
      <w:r w:rsidRPr="007C6569">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E85009" w:rsidRPr="007C6569">
        <w:rPr>
          <w:b/>
          <w:sz w:val="28"/>
          <w:szCs w:val="28"/>
        </w:rPr>
        <w:t xml:space="preserve">очных </w:t>
      </w:r>
      <w:proofErr w:type="gramStart"/>
      <w:r w:rsidR="00E85009" w:rsidRPr="007C6569">
        <w:rPr>
          <w:b/>
          <w:sz w:val="28"/>
          <w:szCs w:val="28"/>
        </w:rPr>
        <w:t xml:space="preserve">систем </w:t>
      </w:r>
      <w:r w:rsidRPr="007C6569">
        <w:rPr>
          <w:b/>
          <w:sz w:val="28"/>
          <w:szCs w:val="28"/>
        </w:rPr>
        <w:t>.</w:t>
      </w:r>
      <w:proofErr w:type="gramEnd"/>
    </w:p>
    <w:p w14:paraId="61FF1504" w14:textId="77777777" w:rsidR="008636A3" w:rsidRPr="007C6569" w:rsidRDefault="008636A3" w:rsidP="008636A3">
      <w:pPr>
        <w:spacing w:line="360" w:lineRule="auto"/>
        <w:ind w:firstLine="567"/>
        <w:jc w:val="both"/>
        <w:rPr>
          <w:b/>
          <w:sz w:val="28"/>
          <w:szCs w:val="28"/>
        </w:rPr>
      </w:pPr>
      <w:r w:rsidRPr="007C6569">
        <w:rPr>
          <w:b/>
          <w:sz w:val="28"/>
          <w:szCs w:val="28"/>
        </w:rPr>
        <w:t>11.1. Комплект лицензионного программного обеспечения:</w:t>
      </w:r>
    </w:p>
    <w:p w14:paraId="11D61D70" w14:textId="77777777" w:rsidR="008636A3" w:rsidRPr="007C6569" w:rsidRDefault="008636A3" w:rsidP="008636A3">
      <w:pPr>
        <w:spacing w:line="360" w:lineRule="auto"/>
        <w:ind w:firstLine="567"/>
        <w:jc w:val="both"/>
        <w:rPr>
          <w:sz w:val="28"/>
          <w:szCs w:val="28"/>
        </w:rPr>
      </w:pPr>
      <w:r w:rsidRPr="007C6569">
        <w:rPr>
          <w:sz w:val="28"/>
          <w:szCs w:val="28"/>
        </w:rPr>
        <w:t>1.</w:t>
      </w:r>
      <w:r w:rsidRPr="007C6569">
        <w:rPr>
          <w:sz w:val="28"/>
          <w:szCs w:val="28"/>
          <w:lang w:val="en-US"/>
        </w:rPr>
        <w:t>Windows</w:t>
      </w:r>
      <w:r w:rsidRPr="007C6569">
        <w:rPr>
          <w:sz w:val="28"/>
          <w:szCs w:val="28"/>
        </w:rPr>
        <w:t xml:space="preserve"> </w:t>
      </w:r>
      <w:r w:rsidRPr="007C6569">
        <w:rPr>
          <w:sz w:val="28"/>
          <w:szCs w:val="28"/>
          <w:lang w:val="en-US"/>
        </w:rPr>
        <w:t>Microsoft</w:t>
      </w:r>
      <w:r w:rsidRPr="007C6569">
        <w:rPr>
          <w:sz w:val="28"/>
          <w:szCs w:val="28"/>
        </w:rPr>
        <w:t xml:space="preserve"> </w:t>
      </w:r>
      <w:r w:rsidRPr="007C6569">
        <w:rPr>
          <w:sz w:val="28"/>
          <w:szCs w:val="28"/>
          <w:lang w:val="en-US"/>
        </w:rPr>
        <w:t>Office</w:t>
      </w:r>
    </w:p>
    <w:p w14:paraId="20297FC7" w14:textId="7317B2F5" w:rsidR="00E85009" w:rsidRPr="007C6569" w:rsidRDefault="008636A3" w:rsidP="00E85009">
      <w:pPr>
        <w:keepNext/>
        <w:ind w:firstLine="709"/>
        <w:jc w:val="both"/>
        <w:outlineLvl w:val="0"/>
        <w:rPr>
          <w:rFonts w:eastAsia="Calibri"/>
          <w:bCs/>
          <w:kern w:val="32"/>
          <w:sz w:val="28"/>
          <w:szCs w:val="28"/>
        </w:rPr>
      </w:pPr>
      <w:r w:rsidRPr="007C6569">
        <w:rPr>
          <w:sz w:val="28"/>
          <w:szCs w:val="28"/>
        </w:rPr>
        <w:t>2.</w:t>
      </w:r>
      <w:r w:rsidR="00E85009" w:rsidRPr="007C6569">
        <w:rPr>
          <w:rFonts w:eastAsia="Calibri"/>
          <w:bCs/>
          <w:kern w:val="32"/>
          <w:sz w:val="28"/>
          <w:szCs w:val="28"/>
        </w:rPr>
        <w:t xml:space="preserve"> Антивирус </w:t>
      </w:r>
      <w:r w:rsidR="00E85009" w:rsidRPr="007C6569">
        <w:rPr>
          <w:rFonts w:eastAsia="Calibri"/>
          <w:bCs/>
          <w:kern w:val="32"/>
          <w:sz w:val="28"/>
          <w:szCs w:val="28"/>
          <w:lang w:val="en-US"/>
        </w:rPr>
        <w:t>Kaspersky</w:t>
      </w:r>
    </w:p>
    <w:p w14:paraId="660C6FED" w14:textId="77777777" w:rsidR="00E85009" w:rsidRPr="007C6569" w:rsidRDefault="00E85009" w:rsidP="008636A3">
      <w:pPr>
        <w:spacing w:line="360" w:lineRule="auto"/>
        <w:ind w:firstLine="567"/>
        <w:jc w:val="both"/>
        <w:rPr>
          <w:b/>
          <w:sz w:val="28"/>
          <w:szCs w:val="28"/>
        </w:rPr>
      </w:pPr>
    </w:p>
    <w:p w14:paraId="0C69516D" w14:textId="5CD4AD62" w:rsidR="008636A3" w:rsidRPr="007C6569" w:rsidRDefault="008636A3" w:rsidP="008636A3">
      <w:pPr>
        <w:spacing w:line="360" w:lineRule="auto"/>
        <w:ind w:firstLine="567"/>
        <w:jc w:val="both"/>
        <w:rPr>
          <w:b/>
          <w:sz w:val="28"/>
          <w:szCs w:val="28"/>
        </w:rPr>
      </w:pPr>
      <w:r w:rsidRPr="007C6569">
        <w:rPr>
          <w:b/>
          <w:sz w:val="28"/>
          <w:szCs w:val="28"/>
        </w:rPr>
        <w:lastRenderedPageBreak/>
        <w:t>11.2. Современные профессиональные базы данных и информационные справочные системы:</w:t>
      </w:r>
    </w:p>
    <w:p w14:paraId="3F6571CE" w14:textId="77777777" w:rsidR="008636A3" w:rsidRPr="007C6569" w:rsidRDefault="008636A3" w:rsidP="008636A3">
      <w:pPr>
        <w:spacing w:line="360" w:lineRule="auto"/>
        <w:ind w:firstLine="567"/>
        <w:jc w:val="both"/>
        <w:rPr>
          <w:sz w:val="28"/>
          <w:szCs w:val="28"/>
        </w:rPr>
      </w:pPr>
      <w:r w:rsidRPr="007C6569">
        <w:rPr>
          <w:sz w:val="28"/>
          <w:szCs w:val="28"/>
        </w:rPr>
        <w:t>1. Справочная правовая система Консультант Плюс». [Электронный ресурс]. Режим доступа: http://www.consultant.ru/</w:t>
      </w:r>
    </w:p>
    <w:p w14:paraId="31CBAFF2" w14:textId="77777777" w:rsidR="008636A3" w:rsidRPr="007C6569" w:rsidRDefault="008636A3" w:rsidP="008636A3">
      <w:pPr>
        <w:spacing w:line="360" w:lineRule="auto"/>
        <w:ind w:firstLine="567"/>
        <w:jc w:val="both"/>
        <w:rPr>
          <w:sz w:val="28"/>
          <w:szCs w:val="28"/>
        </w:rPr>
      </w:pPr>
      <w:r w:rsidRPr="007C6569">
        <w:rPr>
          <w:sz w:val="28"/>
          <w:szCs w:val="28"/>
        </w:rPr>
        <w:t xml:space="preserve">2. Справочная правовая система «Гарант». [Электронный ресурс]. Режим доступа: </w:t>
      </w:r>
      <w:hyperlink r:id="rId8" w:history="1">
        <w:r w:rsidRPr="007C6569">
          <w:rPr>
            <w:sz w:val="28"/>
            <w:szCs w:val="28"/>
          </w:rPr>
          <w:t>http://www.garant.ru/iv/</w:t>
        </w:r>
      </w:hyperlink>
    </w:p>
    <w:p w14:paraId="6E29B506" w14:textId="77777777" w:rsidR="008636A3" w:rsidRPr="007C6569" w:rsidRDefault="008636A3" w:rsidP="008636A3">
      <w:pPr>
        <w:spacing w:line="360" w:lineRule="auto"/>
        <w:ind w:firstLine="567"/>
        <w:jc w:val="both"/>
        <w:rPr>
          <w:rFonts w:eastAsia="Calibri"/>
          <w:b/>
          <w:bCs/>
          <w:sz w:val="28"/>
          <w:szCs w:val="28"/>
          <w:lang w:eastAsia="en-US"/>
        </w:rPr>
      </w:pPr>
      <w:r w:rsidRPr="007C6569">
        <w:rPr>
          <w:rFonts w:eastAsia="Calibri"/>
          <w:b/>
          <w:bCs/>
          <w:sz w:val="28"/>
          <w:szCs w:val="28"/>
          <w:lang w:eastAsia="en-US"/>
        </w:rPr>
        <w:t>11.3. Сертифицированные программные и аппаратные средства защиты информации</w:t>
      </w:r>
    </w:p>
    <w:p w14:paraId="5112866A" w14:textId="77777777" w:rsidR="008636A3" w:rsidRPr="007C6569" w:rsidRDefault="008636A3" w:rsidP="008636A3">
      <w:pPr>
        <w:spacing w:line="360" w:lineRule="auto"/>
        <w:ind w:firstLine="567"/>
        <w:jc w:val="both"/>
        <w:rPr>
          <w:rFonts w:eastAsia="Calibri"/>
          <w:sz w:val="28"/>
          <w:szCs w:val="28"/>
          <w:lang w:eastAsia="en-US"/>
        </w:rPr>
      </w:pPr>
      <w:r w:rsidRPr="007C6569">
        <w:rPr>
          <w:rFonts w:eastAsia="Calibri"/>
          <w:bCs/>
          <w:sz w:val="28"/>
          <w:szCs w:val="28"/>
          <w:lang w:eastAsia="en-US"/>
        </w:rPr>
        <w:t>не используются</w:t>
      </w:r>
    </w:p>
    <w:p w14:paraId="4EBB6540" w14:textId="77777777" w:rsidR="008636A3" w:rsidRPr="007C6569" w:rsidRDefault="008636A3" w:rsidP="008636A3">
      <w:pPr>
        <w:spacing w:line="360" w:lineRule="auto"/>
        <w:ind w:firstLine="567"/>
        <w:jc w:val="both"/>
        <w:rPr>
          <w:b/>
          <w:bCs/>
          <w:sz w:val="28"/>
          <w:szCs w:val="28"/>
        </w:rPr>
      </w:pPr>
    </w:p>
    <w:p w14:paraId="062832CD" w14:textId="39D98B57" w:rsidR="008636A3" w:rsidRPr="007C6569" w:rsidRDefault="008636A3" w:rsidP="00E85009">
      <w:pPr>
        <w:pStyle w:val="a7"/>
        <w:numPr>
          <w:ilvl w:val="0"/>
          <w:numId w:val="12"/>
        </w:numPr>
        <w:jc w:val="both"/>
        <w:rPr>
          <w:b/>
          <w:bCs/>
          <w:sz w:val="28"/>
          <w:szCs w:val="28"/>
        </w:rPr>
      </w:pPr>
      <w:r w:rsidRPr="007C6569">
        <w:rPr>
          <w:b/>
          <w:bCs/>
          <w:sz w:val="28"/>
          <w:szCs w:val="28"/>
        </w:rPr>
        <w:t>Описание материально-технической базы, необходимой для осуществления образовательного процесса по дисциплине.</w:t>
      </w:r>
    </w:p>
    <w:p w14:paraId="405247A5" w14:textId="77777777" w:rsidR="00E85009" w:rsidRPr="007C6569" w:rsidRDefault="00E85009" w:rsidP="00E85009">
      <w:pPr>
        <w:ind w:left="360"/>
        <w:jc w:val="both"/>
        <w:rPr>
          <w:b/>
          <w:bCs/>
          <w:sz w:val="28"/>
          <w:szCs w:val="28"/>
        </w:rPr>
      </w:pPr>
    </w:p>
    <w:p w14:paraId="55CC08D9" w14:textId="77777777" w:rsidR="00AA5346" w:rsidRPr="007C6569" w:rsidRDefault="00AA5346" w:rsidP="00AA5346">
      <w:pPr>
        <w:spacing w:line="360" w:lineRule="auto"/>
        <w:ind w:firstLine="567"/>
        <w:contextualSpacing/>
        <w:jc w:val="both"/>
        <w:rPr>
          <w:sz w:val="28"/>
          <w:szCs w:val="28"/>
        </w:rPr>
      </w:pPr>
      <w:r w:rsidRPr="007C6569">
        <w:rPr>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7C6569">
        <w:rPr>
          <w:sz w:val="28"/>
          <w:szCs w:val="28"/>
        </w:rPr>
        <w:t>Intel</w:t>
      </w:r>
      <w:proofErr w:type="spellEnd"/>
      <w:r w:rsidRPr="007C6569">
        <w:rPr>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7C6569">
        <w:rPr>
          <w:sz w:val="28"/>
          <w:szCs w:val="28"/>
        </w:rPr>
        <w:t>Intel</w:t>
      </w:r>
      <w:proofErr w:type="spellEnd"/>
      <w:r w:rsidRPr="007C6569">
        <w:rPr>
          <w:sz w:val="28"/>
          <w:szCs w:val="28"/>
        </w:rPr>
        <w:t xml:space="preserve"> (AMD или аналогичной), выделенными серверами на платформе </w:t>
      </w:r>
      <w:proofErr w:type="spellStart"/>
      <w:r w:rsidRPr="007C6569">
        <w:rPr>
          <w:sz w:val="28"/>
          <w:szCs w:val="28"/>
        </w:rPr>
        <w:t>Intel</w:t>
      </w:r>
      <w:proofErr w:type="spellEnd"/>
      <w:r w:rsidRPr="007C6569">
        <w:rPr>
          <w:sz w:val="28"/>
          <w:szCs w:val="28"/>
        </w:rPr>
        <w:t xml:space="preserve"> (AMD), объединенные в локальную сеть университета и имеющие доступ к глобальной сети Интернет оборудованных проектором. 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7C6569">
        <w:rPr>
          <w:sz w:val="28"/>
          <w:szCs w:val="28"/>
          <w:lang w:val="en-US"/>
        </w:rPr>
        <w:t>BOOK</w:t>
      </w:r>
      <w:r w:rsidRPr="007C6569">
        <w:rPr>
          <w:sz w:val="28"/>
          <w:szCs w:val="28"/>
        </w:rPr>
        <w:t>.</w:t>
      </w:r>
      <w:proofErr w:type="spellStart"/>
      <w:r w:rsidRPr="007C6569">
        <w:rPr>
          <w:sz w:val="28"/>
          <w:szCs w:val="28"/>
          <w:lang w:val="en-US"/>
        </w:rPr>
        <w:t>ru</w:t>
      </w:r>
      <w:proofErr w:type="spellEnd"/>
      <w:r w:rsidRPr="007C6569">
        <w:rPr>
          <w:sz w:val="28"/>
          <w:szCs w:val="28"/>
        </w:rPr>
        <w:t xml:space="preserve">, </w:t>
      </w:r>
      <w:proofErr w:type="spellStart"/>
      <w:r w:rsidRPr="007C6569">
        <w:rPr>
          <w:sz w:val="28"/>
          <w:szCs w:val="28"/>
          <w:lang w:val="en-US"/>
        </w:rPr>
        <w:t>Znanium</w:t>
      </w:r>
      <w:proofErr w:type="spellEnd"/>
      <w:r w:rsidRPr="007C6569">
        <w:rPr>
          <w:sz w:val="28"/>
          <w:szCs w:val="28"/>
        </w:rPr>
        <w:t>.</w:t>
      </w:r>
      <w:r w:rsidRPr="007C6569">
        <w:rPr>
          <w:sz w:val="28"/>
          <w:szCs w:val="28"/>
          <w:lang w:val="en-US"/>
        </w:rPr>
        <w:t>com</w:t>
      </w:r>
      <w:r w:rsidRPr="007C6569">
        <w:rPr>
          <w:sz w:val="28"/>
          <w:szCs w:val="28"/>
        </w:rPr>
        <w:t xml:space="preserve">, </w:t>
      </w:r>
      <w:proofErr w:type="spellStart"/>
      <w:r w:rsidRPr="007C6569">
        <w:rPr>
          <w:sz w:val="28"/>
          <w:szCs w:val="28"/>
          <w:lang w:val="en-US"/>
        </w:rPr>
        <w:t>eLIBRARY</w:t>
      </w:r>
      <w:proofErr w:type="spellEnd"/>
      <w:r w:rsidRPr="007C6569">
        <w:rPr>
          <w:sz w:val="28"/>
          <w:szCs w:val="28"/>
        </w:rPr>
        <w:t>.</w:t>
      </w:r>
      <w:proofErr w:type="spellStart"/>
      <w:r w:rsidRPr="007C6569">
        <w:rPr>
          <w:sz w:val="28"/>
          <w:szCs w:val="28"/>
          <w:lang w:val="en-US"/>
        </w:rPr>
        <w:t>ru</w:t>
      </w:r>
      <w:proofErr w:type="spellEnd"/>
      <w:r w:rsidRPr="007C6569">
        <w:rPr>
          <w:sz w:val="28"/>
          <w:szCs w:val="28"/>
        </w:rPr>
        <w:t xml:space="preserve"> и др.), Интернет-ресурсам.</w:t>
      </w:r>
    </w:p>
    <w:p w14:paraId="4F31A130" w14:textId="493A1F35" w:rsidR="008636A3" w:rsidRPr="007C6569" w:rsidRDefault="008636A3" w:rsidP="00AA5346">
      <w:pPr>
        <w:spacing w:line="360" w:lineRule="auto"/>
        <w:ind w:firstLine="567"/>
        <w:jc w:val="both"/>
        <w:rPr>
          <w:sz w:val="28"/>
          <w:szCs w:val="28"/>
        </w:rPr>
      </w:pPr>
    </w:p>
    <w:sectPr w:rsidR="008636A3" w:rsidRPr="007C6569" w:rsidSect="003F6CB9">
      <w:footerReference w:type="even" r:id="rId9"/>
      <w:footerReference w:type="default" r:id="rId10"/>
      <w:pgSz w:w="11906" w:h="16838"/>
      <w:pgMar w:top="1418" w:right="991" w:bottom="1418" w:left="156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806E3" w14:textId="77777777" w:rsidR="003D6C4E" w:rsidRDefault="003D6C4E">
      <w:r>
        <w:separator/>
      </w:r>
    </w:p>
  </w:endnote>
  <w:endnote w:type="continuationSeparator" w:id="0">
    <w:p w14:paraId="1FD43F90" w14:textId="77777777" w:rsidR="003D6C4E" w:rsidRDefault="003D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F57D9" w14:textId="77777777" w:rsidR="00E64455" w:rsidRDefault="00E64455" w:rsidP="005D404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72A110D" w14:textId="77777777" w:rsidR="00E64455" w:rsidRDefault="00E6445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57EAF" w14:textId="4254F31F" w:rsidR="00E64455" w:rsidRDefault="00E64455" w:rsidP="005D404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C62B5">
      <w:rPr>
        <w:rStyle w:val="a5"/>
        <w:noProof/>
      </w:rPr>
      <w:t>20</w:t>
    </w:r>
    <w:r>
      <w:rPr>
        <w:rStyle w:val="a5"/>
      </w:rPr>
      <w:fldChar w:fldCharType="end"/>
    </w:r>
  </w:p>
  <w:p w14:paraId="6119A51D" w14:textId="77777777" w:rsidR="00E64455" w:rsidRDefault="00E6445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2AB73" w14:textId="77777777" w:rsidR="003D6C4E" w:rsidRDefault="003D6C4E">
      <w:r>
        <w:separator/>
      </w:r>
    </w:p>
  </w:footnote>
  <w:footnote w:type="continuationSeparator" w:id="0">
    <w:p w14:paraId="128A7F02" w14:textId="77777777" w:rsidR="003D6C4E" w:rsidRDefault="003D6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762D0"/>
    <w:multiLevelType w:val="hybridMultilevel"/>
    <w:tmpl w:val="B38A247C"/>
    <w:lvl w:ilvl="0" w:tplc="F976E438">
      <w:start w:val="1"/>
      <w:numFmt w:val="decimal"/>
      <w:lvlText w:val="%1."/>
      <w:lvlJc w:val="left"/>
      <w:pPr>
        <w:ind w:left="1065" w:hanging="705"/>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9025AE5"/>
    <w:multiLevelType w:val="hybridMultilevel"/>
    <w:tmpl w:val="8D986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E10E8B"/>
    <w:multiLevelType w:val="hybridMultilevel"/>
    <w:tmpl w:val="BD46DCB4"/>
    <w:lvl w:ilvl="0" w:tplc="BAA6EE64">
      <w:start w:val="1"/>
      <w:numFmt w:val="bullet"/>
      <w:lvlText w:val="-"/>
      <w:lvlJc w:val="left"/>
      <w:pPr>
        <w:ind w:left="1007" w:hanging="360"/>
      </w:pPr>
      <w:rPr>
        <w:rFonts w:ascii="Courier New" w:hAnsi="Courier New"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3" w15:restartNumberingAfterBreak="0">
    <w:nsid w:val="358D1757"/>
    <w:multiLevelType w:val="hybridMultilevel"/>
    <w:tmpl w:val="57722D6C"/>
    <w:lvl w:ilvl="0" w:tplc="2A52131C">
      <w:start w:val="1"/>
      <w:numFmt w:val="decimal"/>
      <w:lvlText w:val="%1."/>
      <w:lvlJc w:val="left"/>
      <w:pPr>
        <w:ind w:left="650" w:hanging="360"/>
      </w:pPr>
      <w:rPr>
        <w:rFonts w:hint="default"/>
      </w:rPr>
    </w:lvl>
    <w:lvl w:ilvl="1" w:tplc="04190019" w:tentative="1">
      <w:start w:val="1"/>
      <w:numFmt w:val="lowerLetter"/>
      <w:lvlText w:val="%2."/>
      <w:lvlJc w:val="left"/>
      <w:pPr>
        <w:ind w:left="1370" w:hanging="360"/>
      </w:pPr>
    </w:lvl>
    <w:lvl w:ilvl="2" w:tplc="0419001B" w:tentative="1">
      <w:start w:val="1"/>
      <w:numFmt w:val="lowerRoman"/>
      <w:lvlText w:val="%3."/>
      <w:lvlJc w:val="right"/>
      <w:pPr>
        <w:ind w:left="2090" w:hanging="180"/>
      </w:pPr>
    </w:lvl>
    <w:lvl w:ilvl="3" w:tplc="0419000F" w:tentative="1">
      <w:start w:val="1"/>
      <w:numFmt w:val="decimal"/>
      <w:lvlText w:val="%4."/>
      <w:lvlJc w:val="left"/>
      <w:pPr>
        <w:ind w:left="2810" w:hanging="360"/>
      </w:pPr>
    </w:lvl>
    <w:lvl w:ilvl="4" w:tplc="04190019" w:tentative="1">
      <w:start w:val="1"/>
      <w:numFmt w:val="lowerLetter"/>
      <w:lvlText w:val="%5."/>
      <w:lvlJc w:val="left"/>
      <w:pPr>
        <w:ind w:left="3530" w:hanging="360"/>
      </w:pPr>
    </w:lvl>
    <w:lvl w:ilvl="5" w:tplc="0419001B" w:tentative="1">
      <w:start w:val="1"/>
      <w:numFmt w:val="lowerRoman"/>
      <w:lvlText w:val="%6."/>
      <w:lvlJc w:val="right"/>
      <w:pPr>
        <w:ind w:left="4250" w:hanging="180"/>
      </w:pPr>
    </w:lvl>
    <w:lvl w:ilvl="6" w:tplc="0419000F" w:tentative="1">
      <w:start w:val="1"/>
      <w:numFmt w:val="decimal"/>
      <w:lvlText w:val="%7."/>
      <w:lvlJc w:val="left"/>
      <w:pPr>
        <w:ind w:left="4970" w:hanging="360"/>
      </w:pPr>
    </w:lvl>
    <w:lvl w:ilvl="7" w:tplc="04190019" w:tentative="1">
      <w:start w:val="1"/>
      <w:numFmt w:val="lowerLetter"/>
      <w:lvlText w:val="%8."/>
      <w:lvlJc w:val="left"/>
      <w:pPr>
        <w:ind w:left="5690" w:hanging="360"/>
      </w:pPr>
    </w:lvl>
    <w:lvl w:ilvl="8" w:tplc="0419001B" w:tentative="1">
      <w:start w:val="1"/>
      <w:numFmt w:val="lowerRoman"/>
      <w:lvlText w:val="%9."/>
      <w:lvlJc w:val="right"/>
      <w:pPr>
        <w:ind w:left="6410" w:hanging="180"/>
      </w:pPr>
    </w:lvl>
  </w:abstractNum>
  <w:abstractNum w:abstractNumId="4" w15:restartNumberingAfterBreak="0">
    <w:nsid w:val="3DC26981"/>
    <w:multiLevelType w:val="hybridMultilevel"/>
    <w:tmpl w:val="FFEA4EC8"/>
    <w:lvl w:ilvl="0" w:tplc="2A52131C">
      <w:start w:val="1"/>
      <w:numFmt w:val="decimal"/>
      <w:lvlText w:val="%1."/>
      <w:lvlJc w:val="left"/>
      <w:pPr>
        <w:ind w:left="650" w:hanging="360"/>
      </w:pPr>
      <w:rPr>
        <w:rFonts w:hint="default"/>
      </w:rPr>
    </w:lvl>
    <w:lvl w:ilvl="1" w:tplc="04190019" w:tentative="1">
      <w:start w:val="1"/>
      <w:numFmt w:val="lowerLetter"/>
      <w:lvlText w:val="%2."/>
      <w:lvlJc w:val="left"/>
      <w:pPr>
        <w:ind w:left="1370" w:hanging="360"/>
      </w:pPr>
    </w:lvl>
    <w:lvl w:ilvl="2" w:tplc="0419001B" w:tentative="1">
      <w:start w:val="1"/>
      <w:numFmt w:val="lowerRoman"/>
      <w:lvlText w:val="%3."/>
      <w:lvlJc w:val="right"/>
      <w:pPr>
        <w:ind w:left="2090" w:hanging="180"/>
      </w:pPr>
    </w:lvl>
    <w:lvl w:ilvl="3" w:tplc="0419000F" w:tentative="1">
      <w:start w:val="1"/>
      <w:numFmt w:val="decimal"/>
      <w:lvlText w:val="%4."/>
      <w:lvlJc w:val="left"/>
      <w:pPr>
        <w:ind w:left="2810" w:hanging="360"/>
      </w:pPr>
    </w:lvl>
    <w:lvl w:ilvl="4" w:tplc="04190019" w:tentative="1">
      <w:start w:val="1"/>
      <w:numFmt w:val="lowerLetter"/>
      <w:lvlText w:val="%5."/>
      <w:lvlJc w:val="left"/>
      <w:pPr>
        <w:ind w:left="3530" w:hanging="360"/>
      </w:pPr>
    </w:lvl>
    <w:lvl w:ilvl="5" w:tplc="0419001B" w:tentative="1">
      <w:start w:val="1"/>
      <w:numFmt w:val="lowerRoman"/>
      <w:lvlText w:val="%6."/>
      <w:lvlJc w:val="right"/>
      <w:pPr>
        <w:ind w:left="4250" w:hanging="180"/>
      </w:pPr>
    </w:lvl>
    <w:lvl w:ilvl="6" w:tplc="0419000F" w:tentative="1">
      <w:start w:val="1"/>
      <w:numFmt w:val="decimal"/>
      <w:lvlText w:val="%7."/>
      <w:lvlJc w:val="left"/>
      <w:pPr>
        <w:ind w:left="4970" w:hanging="360"/>
      </w:pPr>
    </w:lvl>
    <w:lvl w:ilvl="7" w:tplc="04190019" w:tentative="1">
      <w:start w:val="1"/>
      <w:numFmt w:val="lowerLetter"/>
      <w:lvlText w:val="%8."/>
      <w:lvlJc w:val="left"/>
      <w:pPr>
        <w:ind w:left="5690" w:hanging="360"/>
      </w:pPr>
    </w:lvl>
    <w:lvl w:ilvl="8" w:tplc="0419001B" w:tentative="1">
      <w:start w:val="1"/>
      <w:numFmt w:val="lowerRoman"/>
      <w:lvlText w:val="%9."/>
      <w:lvlJc w:val="right"/>
      <w:pPr>
        <w:ind w:left="6410" w:hanging="180"/>
      </w:pPr>
    </w:lvl>
  </w:abstractNum>
  <w:abstractNum w:abstractNumId="5" w15:restartNumberingAfterBreak="0">
    <w:nsid w:val="412F5B44"/>
    <w:multiLevelType w:val="hybridMultilevel"/>
    <w:tmpl w:val="04BC0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4B93F28"/>
    <w:multiLevelType w:val="hybridMultilevel"/>
    <w:tmpl w:val="5AACD96A"/>
    <w:lvl w:ilvl="0" w:tplc="2A52131C">
      <w:start w:val="1"/>
      <w:numFmt w:val="decimal"/>
      <w:lvlText w:val="%1."/>
      <w:lvlJc w:val="left"/>
      <w:pPr>
        <w:ind w:left="650" w:hanging="360"/>
      </w:pPr>
      <w:rPr>
        <w:rFonts w:hint="default"/>
      </w:rPr>
    </w:lvl>
    <w:lvl w:ilvl="1" w:tplc="04190019" w:tentative="1">
      <w:start w:val="1"/>
      <w:numFmt w:val="lowerLetter"/>
      <w:lvlText w:val="%2."/>
      <w:lvlJc w:val="left"/>
      <w:pPr>
        <w:ind w:left="1370" w:hanging="360"/>
      </w:pPr>
    </w:lvl>
    <w:lvl w:ilvl="2" w:tplc="0419001B" w:tentative="1">
      <w:start w:val="1"/>
      <w:numFmt w:val="lowerRoman"/>
      <w:lvlText w:val="%3."/>
      <w:lvlJc w:val="right"/>
      <w:pPr>
        <w:ind w:left="2090" w:hanging="180"/>
      </w:pPr>
    </w:lvl>
    <w:lvl w:ilvl="3" w:tplc="0419000F" w:tentative="1">
      <w:start w:val="1"/>
      <w:numFmt w:val="decimal"/>
      <w:lvlText w:val="%4."/>
      <w:lvlJc w:val="left"/>
      <w:pPr>
        <w:ind w:left="2810" w:hanging="360"/>
      </w:pPr>
    </w:lvl>
    <w:lvl w:ilvl="4" w:tplc="04190019" w:tentative="1">
      <w:start w:val="1"/>
      <w:numFmt w:val="lowerLetter"/>
      <w:lvlText w:val="%5."/>
      <w:lvlJc w:val="left"/>
      <w:pPr>
        <w:ind w:left="3530" w:hanging="360"/>
      </w:pPr>
    </w:lvl>
    <w:lvl w:ilvl="5" w:tplc="0419001B" w:tentative="1">
      <w:start w:val="1"/>
      <w:numFmt w:val="lowerRoman"/>
      <w:lvlText w:val="%6."/>
      <w:lvlJc w:val="right"/>
      <w:pPr>
        <w:ind w:left="4250" w:hanging="180"/>
      </w:pPr>
    </w:lvl>
    <w:lvl w:ilvl="6" w:tplc="0419000F" w:tentative="1">
      <w:start w:val="1"/>
      <w:numFmt w:val="decimal"/>
      <w:lvlText w:val="%7."/>
      <w:lvlJc w:val="left"/>
      <w:pPr>
        <w:ind w:left="4970" w:hanging="360"/>
      </w:pPr>
    </w:lvl>
    <w:lvl w:ilvl="7" w:tplc="04190019" w:tentative="1">
      <w:start w:val="1"/>
      <w:numFmt w:val="lowerLetter"/>
      <w:lvlText w:val="%8."/>
      <w:lvlJc w:val="left"/>
      <w:pPr>
        <w:ind w:left="5690" w:hanging="360"/>
      </w:pPr>
    </w:lvl>
    <w:lvl w:ilvl="8" w:tplc="0419001B" w:tentative="1">
      <w:start w:val="1"/>
      <w:numFmt w:val="lowerRoman"/>
      <w:lvlText w:val="%9."/>
      <w:lvlJc w:val="right"/>
      <w:pPr>
        <w:ind w:left="6410" w:hanging="180"/>
      </w:pPr>
    </w:lvl>
  </w:abstractNum>
  <w:abstractNum w:abstractNumId="7" w15:restartNumberingAfterBreak="0">
    <w:nsid w:val="48716821"/>
    <w:multiLevelType w:val="hybridMultilevel"/>
    <w:tmpl w:val="5AACD96A"/>
    <w:lvl w:ilvl="0" w:tplc="2A52131C">
      <w:start w:val="1"/>
      <w:numFmt w:val="decimal"/>
      <w:lvlText w:val="%1."/>
      <w:lvlJc w:val="left"/>
      <w:pPr>
        <w:ind w:left="650" w:hanging="360"/>
      </w:pPr>
      <w:rPr>
        <w:rFonts w:hint="default"/>
      </w:rPr>
    </w:lvl>
    <w:lvl w:ilvl="1" w:tplc="04190019" w:tentative="1">
      <w:start w:val="1"/>
      <w:numFmt w:val="lowerLetter"/>
      <w:lvlText w:val="%2."/>
      <w:lvlJc w:val="left"/>
      <w:pPr>
        <w:ind w:left="1370" w:hanging="360"/>
      </w:pPr>
    </w:lvl>
    <w:lvl w:ilvl="2" w:tplc="0419001B" w:tentative="1">
      <w:start w:val="1"/>
      <w:numFmt w:val="lowerRoman"/>
      <w:lvlText w:val="%3."/>
      <w:lvlJc w:val="right"/>
      <w:pPr>
        <w:ind w:left="2090" w:hanging="180"/>
      </w:pPr>
    </w:lvl>
    <w:lvl w:ilvl="3" w:tplc="0419000F" w:tentative="1">
      <w:start w:val="1"/>
      <w:numFmt w:val="decimal"/>
      <w:lvlText w:val="%4."/>
      <w:lvlJc w:val="left"/>
      <w:pPr>
        <w:ind w:left="2810" w:hanging="360"/>
      </w:pPr>
    </w:lvl>
    <w:lvl w:ilvl="4" w:tplc="04190019" w:tentative="1">
      <w:start w:val="1"/>
      <w:numFmt w:val="lowerLetter"/>
      <w:lvlText w:val="%5."/>
      <w:lvlJc w:val="left"/>
      <w:pPr>
        <w:ind w:left="3530" w:hanging="360"/>
      </w:pPr>
    </w:lvl>
    <w:lvl w:ilvl="5" w:tplc="0419001B" w:tentative="1">
      <w:start w:val="1"/>
      <w:numFmt w:val="lowerRoman"/>
      <w:lvlText w:val="%6."/>
      <w:lvlJc w:val="right"/>
      <w:pPr>
        <w:ind w:left="4250" w:hanging="180"/>
      </w:pPr>
    </w:lvl>
    <w:lvl w:ilvl="6" w:tplc="0419000F" w:tentative="1">
      <w:start w:val="1"/>
      <w:numFmt w:val="decimal"/>
      <w:lvlText w:val="%7."/>
      <w:lvlJc w:val="left"/>
      <w:pPr>
        <w:ind w:left="4970" w:hanging="360"/>
      </w:pPr>
    </w:lvl>
    <w:lvl w:ilvl="7" w:tplc="04190019" w:tentative="1">
      <w:start w:val="1"/>
      <w:numFmt w:val="lowerLetter"/>
      <w:lvlText w:val="%8."/>
      <w:lvlJc w:val="left"/>
      <w:pPr>
        <w:ind w:left="5690" w:hanging="360"/>
      </w:pPr>
    </w:lvl>
    <w:lvl w:ilvl="8" w:tplc="0419001B" w:tentative="1">
      <w:start w:val="1"/>
      <w:numFmt w:val="lowerRoman"/>
      <w:lvlText w:val="%9."/>
      <w:lvlJc w:val="right"/>
      <w:pPr>
        <w:ind w:left="6410" w:hanging="180"/>
      </w:pPr>
    </w:lvl>
  </w:abstractNum>
  <w:abstractNum w:abstractNumId="8" w15:restartNumberingAfterBreak="0">
    <w:nsid w:val="55E33A8A"/>
    <w:multiLevelType w:val="hybridMultilevel"/>
    <w:tmpl w:val="C4CED06A"/>
    <w:lvl w:ilvl="0" w:tplc="0910EF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4D174FB"/>
    <w:multiLevelType w:val="hybridMultilevel"/>
    <w:tmpl w:val="12B4D8BC"/>
    <w:lvl w:ilvl="0" w:tplc="BAA6EE64">
      <w:start w:val="1"/>
      <w:numFmt w:val="bullet"/>
      <w:lvlText w:val="-"/>
      <w:lvlJc w:val="left"/>
      <w:pPr>
        <w:ind w:left="785"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C20770"/>
    <w:multiLevelType w:val="hybridMultilevel"/>
    <w:tmpl w:val="2B500C7C"/>
    <w:lvl w:ilvl="0" w:tplc="AAC60FAA">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C61254D"/>
    <w:multiLevelType w:val="hybridMultilevel"/>
    <w:tmpl w:val="CDD4DF42"/>
    <w:lvl w:ilvl="0" w:tplc="62A2505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EDF259F"/>
    <w:multiLevelType w:val="hybridMultilevel"/>
    <w:tmpl w:val="D780DC90"/>
    <w:lvl w:ilvl="0" w:tplc="2A52131C">
      <w:start w:val="1"/>
      <w:numFmt w:val="decimal"/>
      <w:lvlText w:val="%1."/>
      <w:lvlJc w:val="left"/>
      <w:pPr>
        <w:ind w:left="6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4D721E1"/>
    <w:multiLevelType w:val="hybridMultilevel"/>
    <w:tmpl w:val="361646FC"/>
    <w:lvl w:ilvl="0" w:tplc="7FC4E3B0">
      <w:start w:val="1"/>
      <w:numFmt w:val="decimal"/>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9"/>
  </w:num>
  <w:num w:numId="5">
    <w:abstractNumId w:val="13"/>
  </w:num>
  <w:num w:numId="6">
    <w:abstractNumId w:val="5"/>
  </w:num>
  <w:num w:numId="7">
    <w:abstractNumId w:val="4"/>
  </w:num>
  <w:num w:numId="8">
    <w:abstractNumId w:val="3"/>
  </w:num>
  <w:num w:numId="9">
    <w:abstractNumId w:val="7"/>
  </w:num>
  <w:num w:numId="10">
    <w:abstractNumId w:val="6"/>
  </w:num>
  <w:num w:numId="11">
    <w:abstractNumId w:val="12"/>
  </w:num>
  <w:num w:numId="12">
    <w:abstractNumId w:val="10"/>
  </w:num>
  <w:num w:numId="13">
    <w:abstractNumId w:val="11"/>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CBE"/>
    <w:rsid w:val="000056D8"/>
    <w:rsid w:val="000100C5"/>
    <w:rsid w:val="0001456C"/>
    <w:rsid w:val="00015E22"/>
    <w:rsid w:val="00017A6E"/>
    <w:rsid w:val="00025191"/>
    <w:rsid w:val="00026700"/>
    <w:rsid w:val="00026DBF"/>
    <w:rsid w:val="00030259"/>
    <w:rsid w:val="000319F0"/>
    <w:rsid w:val="00032C3C"/>
    <w:rsid w:val="000351D3"/>
    <w:rsid w:val="0004285E"/>
    <w:rsid w:val="00042E89"/>
    <w:rsid w:val="0005777C"/>
    <w:rsid w:val="00060392"/>
    <w:rsid w:val="00066326"/>
    <w:rsid w:val="0008475B"/>
    <w:rsid w:val="0009630E"/>
    <w:rsid w:val="000A685F"/>
    <w:rsid w:val="000A71F4"/>
    <w:rsid w:val="000A74BA"/>
    <w:rsid w:val="000D085C"/>
    <w:rsid w:val="000D40E9"/>
    <w:rsid w:val="000E5DD0"/>
    <w:rsid w:val="000E5F88"/>
    <w:rsid w:val="0010087E"/>
    <w:rsid w:val="00110839"/>
    <w:rsid w:val="00110B9C"/>
    <w:rsid w:val="00111061"/>
    <w:rsid w:val="001213EF"/>
    <w:rsid w:val="0012142F"/>
    <w:rsid w:val="00123B95"/>
    <w:rsid w:val="001273A5"/>
    <w:rsid w:val="001300C6"/>
    <w:rsid w:val="0013268E"/>
    <w:rsid w:val="0013366D"/>
    <w:rsid w:val="00140526"/>
    <w:rsid w:val="00146BC3"/>
    <w:rsid w:val="0015369C"/>
    <w:rsid w:val="001555A5"/>
    <w:rsid w:val="0015625B"/>
    <w:rsid w:val="00156E8B"/>
    <w:rsid w:val="00160D1B"/>
    <w:rsid w:val="001631CB"/>
    <w:rsid w:val="00167172"/>
    <w:rsid w:val="00174083"/>
    <w:rsid w:val="00174757"/>
    <w:rsid w:val="00177723"/>
    <w:rsid w:val="00177B46"/>
    <w:rsid w:val="001800A2"/>
    <w:rsid w:val="001828A0"/>
    <w:rsid w:val="00183FF3"/>
    <w:rsid w:val="001967E1"/>
    <w:rsid w:val="001A345D"/>
    <w:rsid w:val="001B11F0"/>
    <w:rsid w:val="001B53F8"/>
    <w:rsid w:val="001C120C"/>
    <w:rsid w:val="001C472E"/>
    <w:rsid w:val="001D1CC5"/>
    <w:rsid w:val="001D242B"/>
    <w:rsid w:val="001D2C34"/>
    <w:rsid w:val="001D43B5"/>
    <w:rsid w:val="001E7CB7"/>
    <w:rsid w:val="001F3BB0"/>
    <w:rsid w:val="001F625B"/>
    <w:rsid w:val="001F6C15"/>
    <w:rsid w:val="002052A6"/>
    <w:rsid w:val="002075D1"/>
    <w:rsid w:val="00211607"/>
    <w:rsid w:val="002143A3"/>
    <w:rsid w:val="002143F2"/>
    <w:rsid w:val="0022589D"/>
    <w:rsid w:val="0022666E"/>
    <w:rsid w:val="00230D0D"/>
    <w:rsid w:val="002338CC"/>
    <w:rsid w:val="002369B6"/>
    <w:rsid w:val="00240372"/>
    <w:rsid w:val="002416A2"/>
    <w:rsid w:val="00242F2C"/>
    <w:rsid w:val="002501ED"/>
    <w:rsid w:val="0025082B"/>
    <w:rsid w:val="00255C35"/>
    <w:rsid w:val="0025665A"/>
    <w:rsid w:val="002578B1"/>
    <w:rsid w:val="00262066"/>
    <w:rsid w:val="00263CAC"/>
    <w:rsid w:val="002653A6"/>
    <w:rsid w:val="00276D8D"/>
    <w:rsid w:val="002776AC"/>
    <w:rsid w:val="00280FD2"/>
    <w:rsid w:val="00282602"/>
    <w:rsid w:val="0028497F"/>
    <w:rsid w:val="002857DF"/>
    <w:rsid w:val="00287719"/>
    <w:rsid w:val="00290A4C"/>
    <w:rsid w:val="00290EE4"/>
    <w:rsid w:val="002945AE"/>
    <w:rsid w:val="002947C3"/>
    <w:rsid w:val="00295BAD"/>
    <w:rsid w:val="002A2DBD"/>
    <w:rsid w:val="002B2165"/>
    <w:rsid w:val="002C0ACA"/>
    <w:rsid w:val="002C1833"/>
    <w:rsid w:val="002C51A5"/>
    <w:rsid w:val="002C545B"/>
    <w:rsid w:val="002C7EC8"/>
    <w:rsid w:val="002D0A57"/>
    <w:rsid w:val="002D4792"/>
    <w:rsid w:val="002D56C3"/>
    <w:rsid w:val="002D6938"/>
    <w:rsid w:val="002E3493"/>
    <w:rsid w:val="002E593A"/>
    <w:rsid w:val="002F20C8"/>
    <w:rsid w:val="002F4C12"/>
    <w:rsid w:val="002F6938"/>
    <w:rsid w:val="002F7412"/>
    <w:rsid w:val="00304D48"/>
    <w:rsid w:val="003215F6"/>
    <w:rsid w:val="0032294F"/>
    <w:rsid w:val="00322EF9"/>
    <w:rsid w:val="00323BC6"/>
    <w:rsid w:val="003271CC"/>
    <w:rsid w:val="00330352"/>
    <w:rsid w:val="003355C2"/>
    <w:rsid w:val="00335E2E"/>
    <w:rsid w:val="00337427"/>
    <w:rsid w:val="00341EFC"/>
    <w:rsid w:val="00342FA3"/>
    <w:rsid w:val="00342FE3"/>
    <w:rsid w:val="0034782B"/>
    <w:rsid w:val="003601F4"/>
    <w:rsid w:val="00362D08"/>
    <w:rsid w:val="00366E57"/>
    <w:rsid w:val="00371774"/>
    <w:rsid w:val="003725B2"/>
    <w:rsid w:val="0037307B"/>
    <w:rsid w:val="00375B22"/>
    <w:rsid w:val="003803DE"/>
    <w:rsid w:val="003847C0"/>
    <w:rsid w:val="003863E4"/>
    <w:rsid w:val="0038775B"/>
    <w:rsid w:val="00396753"/>
    <w:rsid w:val="003A1A8B"/>
    <w:rsid w:val="003A4B68"/>
    <w:rsid w:val="003B23B1"/>
    <w:rsid w:val="003C4CFA"/>
    <w:rsid w:val="003C5A6A"/>
    <w:rsid w:val="003C62F7"/>
    <w:rsid w:val="003C778F"/>
    <w:rsid w:val="003D56A0"/>
    <w:rsid w:val="003D6C4E"/>
    <w:rsid w:val="003E158F"/>
    <w:rsid w:val="003E5A81"/>
    <w:rsid w:val="003E7681"/>
    <w:rsid w:val="003F3FAD"/>
    <w:rsid w:val="003F6CB9"/>
    <w:rsid w:val="00400DE0"/>
    <w:rsid w:val="0040323B"/>
    <w:rsid w:val="0040356D"/>
    <w:rsid w:val="004113D0"/>
    <w:rsid w:val="00426D2B"/>
    <w:rsid w:val="0043027B"/>
    <w:rsid w:val="004333F2"/>
    <w:rsid w:val="004363BD"/>
    <w:rsid w:val="00437D9F"/>
    <w:rsid w:val="00444B34"/>
    <w:rsid w:val="00444D67"/>
    <w:rsid w:val="004468C4"/>
    <w:rsid w:val="00454CBE"/>
    <w:rsid w:val="0045643C"/>
    <w:rsid w:val="004568BA"/>
    <w:rsid w:val="00464B19"/>
    <w:rsid w:val="004652BF"/>
    <w:rsid w:val="00466CEE"/>
    <w:rsid w:val="00467DB9"/>
    <w:rsid w:val="00480CD4"/>
    <w:rsid w:val="00484D1F"/>
    <w:rsid w:val="00485BDB"/>
    <w:rsid w:val="00493DB0"/>
    <w:rsid w:val="004A4659"/>
    <w:rsid w:val="004A5556"/>
    <w:rsid w:val="004B2490"/>
    <w:rsid w:val="004B3B2B"/>
    <w:rsid w:val="004B44C6"/>
    <w:rsid w:val="004B7CBE"/>
    <w:rsid w:val="004C00C5"/>
    <w:rsid w:val="004C060B"/>
    <w:rsid w:val="004C1468"/>
    <w:rsid w:val="004C17FF"/>
    <w:rsid w:val="004C54B3"/>
    <w:rsid w:val="004C6C95"/>
    <w:rsid w:val="004D064F"/>
    <w:rsid w:val="004D0698"/>
    <w:rsid w:val="004D0DDC"/>
    <w:rsid w:val="004E0107"/>
    <w:rsid w:val="004E1571"/>
    <w:rsid w:val="004E25D1"/>
    <w:rsid w:val="004E6D40"/>
    <w:rsid w:val="004F2AB1"/>
    <w:rsid w:val="00504674"/>
    <w:rsid w:val="00504FD9"/>
    <w:rsid w:val="005077E3"/>
    <w:rsid w:val="00511DB6"/>
    <w:rsid w:val="00523806"/>
    <w:rsid w:val="005248AA"/>
    <w:rsid w:val="00526656"/>
    <w:rsid w:val="00535ADD"/>
    <w:rsid w:val="00537DF1"/>
    <w:rsid w:val="00544F48"/>
    <w:rsid w:val="00545E2D"/>
    <w:rsid w:val="00545F31"/>
    <w:rsid w:val="00554730"/>
    <w:rsid w:val="0055542B"/>
    <w:rsid w:val="005664EF"/>
    <w:rsid w:val="00577A20"/>
    <w:rsid w:val="00584418"/>
    <w:rsid w:val="00584878"/>
    <w:rsid w:val="005878E1"/>
    <w:rsid w:val="00587C08"/>
    <w:rsid w:val="00590BA3"/>
    <w:rsid w:val="00595367"/>
    <w:rsid w:val="00595AEE"/>
    <w:rsid w:val="005972F9"/>
    <w:rsid w:val="005A0AF1"/>
    <w:rsid w:val="005A4CD8"/>
    <w:rsid w:val="005B62BF"/>
    <w:rsid w:val="005B7440"/>
    <w:rsid w:val="005C7051"/>
    <w:rsid w:val="005D3F27"/>
    <w:rsid w:val="005D4044"/>
    <w:rsid w:val="005E0948"/>
    <w:rsid w:val="005E0BB0"/>
    <w:rsid w:val="005E0BD9"/>
    <w:rsid w:val="005E52EF"/>
    <w:rsid w:val="005E5F40"/>
    <w:rsid w:val="005F3E84"/>
    <w:rsid w:val="005F4DDA"/>
    <w:rsid w:val="005F776C"/>
    <w:rsid w:val="005F7899"/>
    <w:rsid w:val="00605470"/>
    <w:rsid w:val="00612161"/>
    <w:rsid w:val="00616FFE"/>
    <w:rsid w:val="006200F0"/>
    <w:rsid w:val="0062138F"/>
    <w:rsid w:val="006248F4"/>
    <w:rsid w:val="00630B1B"/>
    <w:rsid w:val="006407FB"/>
    <w:rsid w:val="006414F2"/>
    <w:rsid w:val="0064289F"/>
    <w:rsid w:val="006440A7"/>
    <w:rsid w:val="00644B57"/>
    <w:rsid w:val="00645D0C"/>
    <w:rsid w:val="00646E76"/>
    <w:rsid w:val="00650CB6"/>
    <w:rsid w:val="00651AC5"/>
    <w:rsid w:val="0065359E"/>
    <w:rsid w:val="006638B2"/>
    <w:rsid w:val="00670FCA"/>
    <w:rsid w:val="00673F81"/>
    <w:rsid w:val="00674F4D"/>
    <w:rsid w:val="006819A9"/>
    <w:rsid w:val="006828ED"/>
    <w:rsid w:val="0068586B"/>
    <w:rsid w:val="00686432"/>
    <w:rsid w:val="006913D4"/>
    <w:rsid w:val="006914C5"/>
    <w:rsid w:val="006918B4"/>
    <w:rsid w:val="00692593"/>
    <w:rsid w:val="006967EC"/>
    <w:rsid w:val="00697A7F"/>
    <w:rsid w:val="006A1D70"/>
    <w:rsid w:val="006A345B"/>
    <w:rsid w:val="006A3EC5"/>
    <w:rsid w:val="006A42FE"/>
    <w:rsid w:val="006B0FF7"/>
    <w:rsid w:val="006B195C"/>
    <w:rsid w:val="006B6DFD"/>
    <w:rsid w:val="006C167C"/>
    <w:rsid w:val="006C4189"/>
    <w:rsid w:val="006C62B5"/>
    <w:rsid w:val="006C6407"/>
    <w:rsid w:val="006C7930"/>
    <w:rsid w:val="006D656B"/>
    <w:rsid w:val="006E026F"/>
    <w:rsid w:val="006E130E"/>
    <w:rsid w:val="006E138F"/>
    <w:rsid w:val="006E51D3"/>
    <w:rsid w:val="006E6270"/>
    <w:rsid w:val="006E644E"/>
    <w:rsid w:val="006E66A5"/>
    <w:rsid w:val="006F0B38"/>
    <w:rsid w:val="006F1C10"/>
    <w:rsid w:val="006F548D"/>
    <w:rsid w:val="007028E0"/>
    <w:rsid w:val="00704153"/>
    <w:rsid w:val="00704F62"/>
    <w:rsid w:val="00706CE6"/>
    <w:rsid w:val="007101AC"/>
    <w:rsid w:val="00710698"/>
    <w:rsid w:val="00711507"/>
    <w:rsid w:val="00713BD7"/>
    <w:rsid w:val="00722CB3"/>
    <w:rsid w:val="00723175"/>
    <w:rsid w:val="00723EEB"/>
    <w:rsid w:val="007244AF"/>
    <w:rsid w:val="007305DF"/>
    <w:rsid w:val="007328CA"/>
    <w:rsid w:val="007404DC"/>
    <w:rsid w:val="00744EC8"/>
    <w:rsid w:val="00753C5C"/>
    <w:rsid w:val="00760D2D"/>
    <w:rsid w:val="00760F30"/>
    <w:rsid w:val="00761421"/>
    <w:rsid w:val="00766B9C"/>
    <w:rsid w:val="00770A58"/>
    <w:rsid w:val="00772721"/>
    <w:rsid w:val="007745D8"/>
    <w:rsid w:val="007753D3"/>
    <w:rsid w:val="00784E53"/>
    <w:rsid w:val="0078667A"/>
    <w:rsid w:val="007873C0"/>
    <w:rsid w:val="00797A8C"/>
    <w:rsid w:val="007A0EC2"/>
    <w:rsid w:val="007A1FDD"/>
    <w:rsid w:val="007A4B3F"/>
    <w:rsid w:val="007A6D0C"/>
    <w:rsid w:val="007B1ED5"/>
    <w:rsid w:val="007B2D5A"/>
    <w:rsid w:val="007B343B"/>
    <w:rsid w:val="007B6574"/>
    <w:rsid w:val="007C30AE"/>
    <w:rsid w:val="007C3560"/>
    <w:rsid w:val="007C6506"/>
    <w:rsid w:val="007C6569"/>
    <w:rsid w:val="007C70A0"/>
    <w:rsid w:val="007C7689"/>
    <w:rsid w:val="007D1422"/>
    <w:rsid w:val="007D4A0C"/>
    <w:rsid w:val="007D5151"/>
    <w:rsid w:val="007D56CD"/>
    <w:rsid w:val="007D79DE"/>
    <w:rsid w:val="007E29FB"/>
    <w:rsid w:val="007E6F4A"/>
    <w:rsid w:val="007E7B74"/>
    <w:rsid w:val="007E7EC3"/>
    <w:rsid w:val="007F0D84"/>
    <w:rsid w:val="007F4880"/>
    <w:rsid w:val="007F7848"/>
    <w:rsid w:val="00800478"/>
    <w:rsid w:val="00801790"/>
    <w:rsid w:val="0080214E"/>
    <w:rsid w:val="008035AF"/>
    <w:rsid w:val="00822CFF"/>
    <w:rsid w:val="008262D4"/>
    <w:rsid w:val="00826439"/>
    <w:rsid w:val="008344AC"/>
    <w:rsid w:val="0083532C"/>
    <w:rsid w:val="00840EBA"/>
    <w:rsid w:val="008410CE"/>
    <w:rsid w:val="00841FAE"/>
    <w:rsid w:val="00842810"/>
    <w:rsid w:val="0084541A"/>
    <w:rsid w:val="008477B7"/>
    <w:rsid w:val="00854870"/>
    <w:rsid w:val="00854E22"/>
    <w:rsid w:val="00856600"/>
    <w:rsid w:val="00856942"/>
    <w:rsid w:val="00862649"/>
    <w:rsid w:val="008636A3"/>
    <w:rsid w:val="008662A9"/>
    <w:rsid w:val="0086640D"/>
    <w:rsid w:val="00871BC0"/>
    <w:rsid w:val="0087523F"/>
    <w:rsid w:val="00876580"/>
    <w:rsid w:val="00884400"/>
    <w:rsid w:val="008869AC"/>
    <w:rsid w:val="00887044"/>
    <w:rsid w:val="008A19C0"/>
    <w:rsid w:val="008A3134"/>
    <w:rsid w:val="008A4EE9"/>
    <w:rsid w:val="008A6674"/>
    <w:rsid w:val="008A73CB"/>
    <w:rsid w:val="008B55E0"/>
    <w:rsid w:val="008B69C6"/>
    <w:rsid w:val="008C18E7"/>
    <w:rsid w:val="008C591C"/>
    <w:rsid w:val="008D16B9"/>
    <w:rsid w:val="008D28DF"/>
    <w:rsid w:val="008E0736"/>
    <w:rsid w:val="008E1F00"/>
    <w:rsid w:val="008E70DB"/>
    <w:rsid w:val="008F1154"/>
    <w:rsid w:val="008F3192"/>
    <w:rsid w:val="008F3347"/>
    <w:rsid w:val="008F3D6A"/>
    <w:rsid w:val="0090285E"/>
    <w:rsid w:val="00906791"/>
    <w:rsid w:val="00907FD3"/>
    <w:rsid w:val="009107CE"/>
    <w:rsid w:val="009140DA"/>
    <w:rsid w:val="009156FF"/>
    <w:rsid w:val="009176F9"/>
    <w:rsid w:val="009216B1"/>
    <w:rsid w:val="0092587C"/>
    <w:rsid w:val="00933B80"/>
    <w:rsid w:val="00935C76"/>
    <w:rsid w:val="00941B8C"/>
    <w:rsid w:val="009435C9"/>
    <w:rsid w:val="009463A4"/>
    <w:rsid w:val="00946B5B"/>
    <w:rsid w:val="00953127"/>
    <w:rsid w:val="00954A1E"/>
    <w:rsid w:val="00955D5C"/>
    <w:rsid w:val="009667BB"/>
    <w:rsid w:val="00973FB6"/>
    <w:rsid w:val="00981502"/>
    <w:rsid w:val="00982598"/>
    <w:rsid w:val="009853EF"/>
    <w:rsid w:val="00987360"/>
    <w:rsid w:val="009909F6"/>
    <w:rsid w:val="00990E70"/>
    <w:rsid w:val="009A0241"/>
    <w:rsid w:val="009A26D0"/>
    <w:rsid w:val="009A294E"/>
    <w:rsid w:val="009A4479"/>
    <w:rsid w:val="009A5DEB"/>
    <w:rsid w:val="009B305D"/>
    <w:rsid w:val="009B5CB7"/>
    <w:rsid w:val="009B7AE8"/>
    <w:rsid w:val="009C50A3"/>
    <w:rsid w:val="009C75C5"/>
    <w:rsid w:val="009C7C3B"/>
    <w:rsid w:val="009D0389"/>
    <w:rsid w:val="009D0850"/>
    <w:rsid w:val="009D3555"/>
    <w:rsid w:val="009D40B7"/>
    <w:rsid w:val="009D56DB"/>
    <w:rsid w:val="009E16D6"/>
    <w:rsid w:val="009E24EC"/>
    <w:rsid w:val="009E739D"/>
    <w:rsid w:val="009F04E6"/>
    <w:rsid w:val="009F11BD"/>
    <w:rsid w:val="009F3365"/>
    <w:rsid w:val="009F593F"/>
    <w:rsid w:val="00A03193"/>
    <w:rsid w:val="00A04662"/>
    <w:rsid w:val="00A10088"/>
    <w:rsid w:val="00A140A5"/>
    <w:rsid w:val="00A144E4"/>
    <w:rsid w:val="00A14711"/>
    <w:rsid w:val="00A25E76"/>
    <w:rsid w:val="00A2722F"/>
    <w:rsid w:val="00A277AF"/>
    <w:rsid w:val="00A27A19"/>
    <w:rsid w:val="00A32C1D"/>
    <w:rsid w:val="00A32E2F"/>
    <w:rsid w:val="00A35CB9"/>
    <w:rsid w:val="00A35DC2"/>
    <w:rsid w:val="00A37210"/>
    <w:rsid w:val="00A37B6C"/>
    <w:rsid w:val="00A406B1"/>
    <w:rsid w:val="00A41681"/>
    <w:rsid w:val="00A42053"/>
    <w:rsid w:val="00A4208B"/>
    <w:rsid w:val="00A42321"/>
    <w:rsid w:val="00A44760"/>
    <w:rsid w:val="00A44C44"/>
    <w:rsid w:val="00A458E7"/>
    <w:rsid w:val="00A4728E"/>
    <w:rsid w:val="00A477FE"/>
    <w:rsid w:val="00A56E52"/>
    <w:rsid w:val="00A63576"/>
    <w:rsid w:val="00A64D18"/>
    <w:rsid w:val="00A718D0"/>
    <w:rsid w:val="00A720C9"/>
    <w:rsid w:val="00A806E7"/>
    <w:rsid w:val="00A823C6"/>
    <w:rsid w:val="00A82951"/>
    <w:rsid w:val="00A83D37"/>
    <w:rsid w:val="00A84D94"/>
    <w:rsid w:val="00A84D97"/>
    <w:rsid w:val="00A92BC1"/>
    <w:rsid w:val="00AA185A"/>
    <w:rsid w:val="00AA2E65"/>
    <w:rsid w:val="00AA5346"/>
    <w:rsid w:val="00AA6F91"/>
    <w:rsid w:val="00AA7050"/>
    <w:rsid w:val="00AB1EB5"/>
    <w:rsid w:val="00AB72AE"/>
    <w:rsid w:val="00AC0745"/>
    <w:rsid w:val="00AC1424"/>
    <w:rsid w:val="00AC1554"/>
    <w:rsid w:val="00AC4C74"/>
    <w:rsid w:val="00AC58E4"/>
    <w:rsid w:val="00AC6928"/>
    <w:rsid w:val="00AC69B2"/>
    <w:rsid w:val="00AD1B1F"/>
    <w:rsid w:val="00AD26F1"/>
    <w:rsid w:val="00AE1640"/>
    <w:rsid w:val="00AE43B9"/>
    <w:rsid w:val="00AE5275"/>
    <w:rsid w:val="00AE5598"/>
    <w:rsid w:val="00AE5BED"/>
    <w:rsid w:val="00AE5CC1"/>
    <w:rsid w:val="00AE6143"/>
    <w:rsid w:val="00AE67BB"/>
    <w:rsid w:val="00AF078F"/>
    <w:rsid w:val="00AF31BA"/>
    <w:rsid w:val="00AF5E66"/>
    <w:rsid w:val="00AF6598"/>
    <w:rsid w:val="00AF7431"/>
    <w:rsid w:val="00B02DD3"/>
    <w:rsid w:val="00B03388"/>
    <w:rsid w:val="00B03826"/>
    <w:rsid w:val="00B04665"/>
    <w:rsid w:val="00B06562"/>
    <w:rsid w:val="00B151DE"/>
    <w:rsid w:val="00B17462"/>
    <w:rsid w:val="00B205F1"/>
    <w:rsid w:val="00B256CA"/>
    <w:rsid w:val="00B27771"/>
    <w:rsid w:val="00B3048C"/>
    <w:rsid w:val="00B330C1"/>
    <w:rsid w:val="00B33BBF"/>
    <w:rsid w:val="00B3756C"/>
    <w:rsid w:val="00B41573"/>
    <w:rsid w:val="00B464CF"/>
    <w:rsid w:val="00B51321"/>
    <w:rsid w:val="00B568CA"/>
    <w:rsid w:val="00B64B40"/>
    <w:rsid w:val="00B65342"/>
    <w:rsid w:val="00B67139"/>
    <w:rsid w:val="00B72827"/>
    <w:rsid w:val="00B7653D"/>
    <w:rsid w:val="00B83D81"/>
    <w:rsid w:val="00B876C3"/>
    <w:rsid w:val="00B90D4D"/>
    <w:rsid w:val="00B9617F"/>
    <w:rsid w:val="00BA4ADC"/>
    <w:rsid w:val="00BA5F57"/>
    <w:rsid w:val="00BA5FD0"/>
    <w:rsid w:val="00BB160F"/>
    <w:rsid w:val="00BB5439"/>
    <w:rsid w:val="00BB6C15"/>
    <w:rsid w:val="00BB7A8E"/>
    <w:rsid w:val="00BC08BB"/>
    <w:rsid w:val="00BC4025"/>
    <w:rsid w:val="00BC6E0C"/>
    <w:rsid w:val="00BD0BBF"/>
    <w:rsid w:val="00BD341E"/>
    <w:rsid w:val="00BD3E17"/>
    <w:rsid w:val="00BD4AE5"/>
    <w:rsid w:val="00BE05A9"/>
    <w:rsid w:val="00BE7DC7"/>
    <w:rsid w:val="00BF12E5"/>
    <w:rsid w:val="00BF7DA0"/>
    <w:rsid w:val="00C021FF"/>
    <w:rsid w:val="00C034B2"/>
    <w:rsid w:val="00C0766B"/>
    <w:rsid w:val="00C13B6A"/>
    <w:rsid w:val="00C15A76"/>
    <w:rsid w:val="00C23001"/>
    <w:rsid w:val="00C25829"/>
    <w:rsid w:val="00C2657C"/>
    <w:rsid w:val="00C32193"/>
    <w:rsid w:val="00C402B1"/>
    <w:rsid w:val="00C40BB9"/>
    <w:rsid w:val="00C51A7B"/>
    <w:rsid w:val="00C65068"/>
    <w:rsid w:val="00C65664"/>
    <w:rsid w:val="00C6719B"/>
    <w:rsid w:val="00C67DA9"/>
    <w:rsid w:val="00C7441D"/>
    <w:rsid w:val="00C753F0"/>
    <w:rsid w:val="00C756CE"/>
    <w:rsid w:val="00C76F9C"/>
    <w:rsid w:val="00C77C88"/>
    <w:rsid w:val="00C81ED9"/>
    <w:rsid w:val="00C85592"/>
    <w:rsid w:val="00C85808"/>
    <w:rsid w:val="00C85A3D"/>
    <w:rsid w:val="00C87134"/>
    <w:rsid w:val="00C943EB"/>
    <w:rsid w:val="00C955A3"/>
    <w:rsid w:val="00C9637A"/>
    <w:rsid w:val="00CA0FE1"/>
    <w:rsid w:val="00CA2608"/>
    <w:rsid w:val="00CB1D75"/>
    <w:rsid w:val="00CB26EE"/>
    <w:rsid w:val="00CB76FE"/>
    <w:rsid w:val="00CB780F"/>
    <w:rsid w:val="00CC02A7"/>
    <w:rsid w:val="00CC493E"/>
    <w:rsid w:val="00CC5CAF"/>
    <w:rsid w:val="00CC67B8"/>
    <w:rsid w:val="00CC7937"/>
    <w:rsid w:val="00CD015F"/>
    <w:rsid w:val="00CD08B0"/>
    <w:rsid w:val="00CD19A7"/>
    <w:rsid w:val="00CD66EF"/>
    <w:rsid w:val="00CE12E6"/>
    <w:rsid w:val="00CE332D"/>
    <w:rsid w:val="00CF0412"/>
    <w:rsid w:val="00CF26B8"/>
    <w:rsid w:val="00CF3D06"/>
    <w:rsid w:val="00CF466C"/>
    <w:rsid w:val="00CF4B76"/>
    <w:rsid w:val="00CF6A53"/>
    <w:rsid w:val="00CF71EF"/>
    <w:rsid w:val="00D108AD"/>
    <w:rsid w:val="00D11D16"/>
    <w:rsid w:val="00D12F55"/>
    <w:rsid w:val="00D15298"/>
    <w:rsid w:val="00D1737A"/>
    <w:rsid w:val="00D21A2B"/>
    <w:rsid w:val="00D224BC"/>
    <w:rsid w:val="00D273A7"/>
    <w:rsid w:val="00D2752E"/>
    <w:rsid w:val="00D276E7"/>
    <w:rsid w:val="00D2794E"/>
    <w:rsid w:val="00D30ABE"/>
    <w:rsid w:val="00D31A24"/>
    <w:rsid w:val="00D424D2"/>
    <w:rsid w:val="00D43AB9"/>
    <w:rsid w:val="00D44817"/>
    <w:rsid w:val="00D45162"/>
    <w:rsid w:val="00D536D2"/>
    <w:rsid w:val="00D5445A"/>
    <w:rsid w:val="00D60196"/>
    <w:rsid w:val="00D6473B"/>
    <w:rsid w:val="00D77F95"/>
    <w:rsid w:val="00D80391"/>
    <w:rsid w:val="00D80C91"/>
    <w:rsid w:val="00D82B4F"/>
    <w:rsid w:val="00D86DB5"/>
    <w:rsid w:val="00D87A78"/>
    <w:rsid w:val="00D93147"/>
    <w:rsid w:val="00D9647E"/>
    <w:rsid w:val="00D974D8"/>
    <w:rsid w:val="00DA5AB9"/>
    <w:rsid w:val="00DB066D"/>
    <w:rsid w:val="00DB4DF2"/>
    <w:rsid w:val="00DB514F"/>
    <w:rsid w:val="00DC4B91"/>
    <w:rsid w:val="00DC4F3C"/>
    <w:rsid w:val="00DC6D37"/>
    <w:rsid w:val="00DC779F"/>
    <w:rsid w:val="00DD18C2"/>
    <w:rsid w:val="00DD65A5"/>
    <w:rsid w:val="00DE1513"/>
    <w:rsid w:val="00DE16E0"/>
    <w:rsid w:val="00DE1928"/>
    <w:rsid w:val="00DE1E32"/>
    <w:rsid w:val="00DE6047"/>
    <w:rsid w:val="00DE7FA7"/>
    <w:rsid w:val="00DF329D"/>
    <w:rsid w:val="00E0069A"/>
    <w:rsid w:val="00E02614"/>
    <w:rsid w:val="00E02DCA"/>
    <w:rsid w:val="00E10998"/>
    <w:rsid w:val="00E1423A"/>
    <w:rsid w:val="00E1719C"/>
    <w:rsid w:val="00E2293A"/>
    <w:rsid w:val="00E325C1"/>
    <w:rsid w:val="00E35D21"/>
    <w:rsid w:val="00E45A8E"/>
    <w:rsid w:val="00E4697A"/>
    <w:rsid w:val="00E50CF0"/>
    <w:rsid w:val="00E553CB"/>
    <w:rsid w:val="00E56231"/>
    <w:rsid w:val="00E6363B"/>
    <w:rsid w:val="00E64455"/>
    <w:rsid w:val="00E6777A"/>
    <w:rsid w:val="00E67B24"/>
    <w:rsid w:val="00E70A27"/>
    <w:rsid w:val="00E70DA6"/>
    <w:rsid w:val="00E771FE"/>
    <w:rsid w:val="00E772AD"/>
    <w:rsid w:val="00E822D4"/>
    <w:rsid w:val="00E85009"/>
    <w:rsid w:val="00E86A34"/>
    <w:rsid w:val="00E95931"/>
    <w:rsid w:val="00E9743E"/>
    <w:rsid w:val="00EA0B02"/>
    <w:rsid w:val="00EA3CB2"/>
    <w:rsid w:val="00EA7368"/>
    <w:rsid w:val="00EA7B3D"/>
    <w:rsid w:val="00EB1BCB"/>
    <w:rsid w:val="00EB4EB1"/>
    <w:rsid w:val="00EB6BAD"/>
    <w:rsid w:val="00EC3C50"/>
    <w:rsid w:val="00EC7999"/>
    <w:rsid w:val="00ED2F36"/>
    <w:rsid w:val="00ED6B77"/>
    <w:rsid w:val="00EE1218"/>
    <w:rsid w:val="00EE2841"/>
    <w:rsid w:val="00EE4F01"/>
    <w:rsid w:val="00EE6FD3"/>
    <w:rsid w:val="00EF2BD7"/>
    <w:rsid w:val="00EF7E7E"/>
    <w:rsid w:val="00F07C1C"/>
    <w:rsid w:val="00F1123A"/>
    <w:rsid w:val="00F11874"/>
    <w:rsid w:val="00F13497"/>
    <w:rsid w:val="00F14E28"/>
    <w:rsid w:val="00F2421E"/>
    <w:rsid w:val="00F2736C"/>
    <w:rsid w:val="00F27ABA"/>
    <w:rsid w:val="00F3572A"/>
    <w:rsid w:val="00F43FDA"/>
    <w:rsid w:val="00F46103"/>
    <w:rsid w:val="00F52015"/>
    <w:rsid w:val="00F52227"/>
    <w:rsid w:val="00F60A93"/>
    <w:rsid w:val="00F7485A"/>
    <w:rsid w:val="00F75C3B"/>
    <w:rsid w:val="00F80C2A"/>
    <w:rsid w:val="00FA0B25"/>
    <w:rsid w:val="00FA3E81"/>
    <w:rsid w:val="00FA430F"/>
    <w:rsid w:val="00FA64A0"/>
    <w:rsid w:val="00FB084F"/>
    <w:rsid w:val="00FB08E6"/>
    <w:rsid w:val="00FB1BC9"/>
    <w:rsid w:val="00FC2CCA"/>
    <w:rsid w:val="00FC2DD0"/>
    <w:rsid w:val="00FC3115"/>
    <w:rsid w:val="00FC5466"/>
    <w:rsid w:val="00FC6019"/>
    <w:rsid w:val="00FC64A7"/>
    <w:rsid w:val="00FC6622"/>
    <w:rsid w:val="00FD22D6"/>
    <w:rsid w:val="00FD35A1"/>
    <w:rsid w:val="00FD6154"/>
    <w:rsid w:val="00FD6816"/>
    <w:rsid w:val="00FD7403"/>
    <w:rsid w:val="00FD7476"/>
    <w:rsid w:val="00FE16DE"/>
    <w:rsid w:val="00FE2C5F"/>
    <w:rsid w:val="00FE49F1"/>
    <w:rsid w:val="00FF1B63"/>
    <w:rsid w:val="00FF2F2F"/>
    <w:rsid w:val="00FF3E47"/>
    <w:rsid w:val="00FF5D8A"/>
    <w:rsid w:val="00FF783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4D615A"/>
  <w15:docId w15:val="{8C22229B-EB27-4BB8-8A6F-89018EFD0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99"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5162"/>
    <w:rPr>
      <w:sz w:val="24"/>
      <w:szCs w:val="24"/>
    </w:rPr>
  </w:style>
  <w:style w:type="paragraph" w:styleId="1">
    <w:name w:val="heading 1"/>
    <w:basedOn w:val="a"/>
    <w:next w:val="a"/>
    <w:link w:val="10"/>
    <w:qFormat/>
    <w:rsid w:val="003215F6"/>
    <w:pPr>
      <w:keepNext/>
      <w:spacing w:before="240" w:after="60"/>
      <w:outlineLvl w:val="0"/>
    </w:pPr>
    <w:rPr>
      <w:rFonts w:ascii="Calibri" w:eastAsia="MS Gothic" w:hAnsi="Calibri"/>
      <w:b/>
      <w:bCs/>
      <w:kern w:val="32"/>
      <w:sz w:val="32"/>
      <w:szCs w:val="32"/>
    </w:rPr>
  </w:style>
  <w:style w:type="paragraph" w:styleId="2">
    <w:name w:val="heading 2"/>
    <w:basedOn w:val="a"/>
    <w:next w:val="a"/>
    <w:link w:val="20"/>
    <w:semiHidden/>
    <w:unhideWhenUsed/>
    <w:qFormat/>
    <w:rsid w:val="00FC5466"/>
    <w:pPr>
      <w:keepNext/>
      <w:spacing w:before="240" w:after="60"/>
      <w:outlineLvl w:val="1"/>
    </w:pPr>
    <w:rPr>
      <w:rFonts w:ascii="Calibri" w:eastAsia="MS Gothic" w:hAnsi="Calibri"/>
      <w:b/>
      <w:bCs/>
      <w:i/>
      <w:iCs/>
      <w:sz w:val="28"/>
      <w:szCs w:val="28"/>
    </w:rPr>
  </w:style>
  <w:style w:type="paragraph" w:styleId="4">
    <w:name w:val="heading 4"/>
    <w:basedOn w:val="a"/>
    <w:next w:val="a"/>
    <w:link w:val="40"/>
    <w:semiHidden/>
    <w:unhideWhenUsed/>
    <w:qFormat/>
    <w:rsid w:val="005E5F40"/>
    <w:pPr>
      <w:keepNext/>
      <w:spacing w:before="240" w:after="60"/>
      <w:outlineLvl w:val="3"/>
    </w:pPr>
    <w:rPr>
      <w:rFonts w:ascii="Calibri" w:hAnsi="Calibri"/>
      <w:b/>
      <w:bCs/>
      <w:sz w:val="28"/>
      <w:szCs w:val="28"/>
    </w:rPr>
  </w:style>
  <w:style w:type="paragraph" w:styleId="5">
    <w:name w:val="heading 5"/>
    <w:basedOn w:val="a"/>
    <w:next w:val="a"/>
    <w:qFormat/>
    <w:rsid w:val="00E553CB"/>
    <w:pPr>
      <w:keepNext/>
      <w:spacing w:line="360" w:lineRule="auto"/>
      <w:jc w:val="both"/>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E70DB"/>
    <w:pPr>
      <w:spacing w:line="360" w:lineRule="auto"/>
      <w:ind w:firstLine="540"/>
      <w:jc w:val="both"/>
    </w:pPr>
    <w:rPr>
      <w:sz w:val="28"/>
      <w:szCs w:val="28"/>
    </w:rPr>
  </w:style>
  <w:style w:type="paragraph" w:styleId="a4">
    <w:name w:val="footer"/>
    <w:basedOn w:val="a"/>
    <w:rsid w:val="00871BC0"/>
    <w:pPr>
      <w:tabs>
        <w:tab w:val="center" w:pos="4677"/>
        <w:tab w:val="right" w:pos="9355"/>
      </w:tabs>
    </w:pPr>
  </w:style>
  <w:style w:type="character" w:styleId="a5">
    <w:name w:val="page number"/>
    <w:basedOn w:val="a0"/>
    <w:rsid w:val="00871BC0"/>
  </w:style>
  <w:style w:type="table" w:styleId="a6">
    <w:name w:val="Table Grid"/>
    <w:basedOn w:val="a1"/>
    <w:uiPriority w:val="59"/>
    <w:rsid w:val="00484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BC08BB"/>
    <w:pPr>
      <w:widowControl w:val="0"/>
      <w:autoSpaceDE w:val="0"/>
      <w:autoSpaceDN w:val="0"/>
      <w:adjustRightInd w:val="0"/>
      <w:ind w:left="708"/>
    </w:pPr>
    <w:rPr>
      <w:sz w:val="20"/>
      <w:szCs w:val="20"/>
    </w:rPr>
  </w:style>
  <w:style w:type="character" w:customStyle="1" w:styleId="40">
    <w:name w:val="Заголовок 4 Знак"/>
    <w:link w:val="4"/>
    <w:semiHidden/>
    <w:rsid w:val="005E5F40"/>
    <w:rPr>
      <w:rFonts w:ascii="Calibri" w:eastAsia="Times New Roman" w:hAnsi="Calibri" w:cs="Times New Roman"/>
      <w:b/>
      <w:bCs/>
      <w:sz w:val="28"/>
      <w:szCs w:val="28"/>
    </w:rPr>
  </w:style>
  <w:style w:type="paragraph" w:styleId="3">
    <w:name w:val="Body Text 3"/>
    <w:basedOn w:val="a"/>
    <w:link w:val="30"/>
    <w:rsid w:val="007B6574"/>
    <w:pPr>
      <w:spacing w:after="120"/>
    </w:pPr>
    <w:rPr>
      <w:sz w:val="16"/>
      <w:szCs w:val="16"/>
    </w:rPr>
  </w:style>
  <w:style w:type="character" w:customStyle="1" w:styleId="30">
    <w:name w:val="Основной текст 3 Знак"/>
    <w:link w:val="3"/>
    <w:rsid w:val="007B6574"/>
    <w:rPr>
      <w:sz w:val="16"/>
      <w:szCs w:val="16"/>
    </w:rPr>
  </w:style>
  <w:style w:type="paragraph" w:styleId="a8">
    <w:name w:val="Normal (Web)"/>
    <w:basedOn w:val="a"/>
    <w:uiPriority w:val="99"/>
    <w:unhideWhenUsed/>
    <w:rsid w:val="00D273A7"/>
    <w:pPr>
      <w:spacing w:before="100" w:beforeAutospacing="1" w:after="100" w:afterAutospacing="1"/>
    </w:pPr>
  </w:style>
  <w:style w:type="character" w:styleId="a9">
    <w:name w:val="Hyperlink"/>
    <w:rsid w:val="00D44817"/>
    <w:rPr>
      <w:color w:val="0563C1"/>
      <w:u w:val="single"/>
    </w:rPr>
  </w:style>
  <w:style w:type="paragraph" w:customStyle="1" w:styleId="blacktext">
    <w:name w:val="blacktext"/>
    <w:basedOn w:val="a"/>
    <w:rsid w:val="00D44817"/>
    <w:pPr>
      <w:spacing w:before="100" w:beforeAutospacing="1" w:after="100" w:afterAutospacing="1"/>
    </w:pPr>
    <w:rPr>
      <w:rFonts w:ascii="Verdana" w:hAnsi="Verdana"/>
      <w:color w:val="000000"/>
      <w:sz w:val="16"/>
      <w:szCs w:val="16"/>
    </w:rPr>
  </w:style>
  <w:style w:type="paragraph" w:customStyle="1" w:styleId="blackbold">
    <w:name w:val="blackbold"/>
    <w:basedOn w:val="a"/>
    <w:rsid w:val="00D44817"/>
    <w:pPr>
      <w:spacing w:before="100" w:beforeAutospacing="1" w:after="100" w:afterAutospacing="1"/>
    </w:pPr>
    <w:rPr>
      <w:rFonts w:ascii="Verdana" w:hAnsi="Verdana"/>
      <w:b/>
      <w:bCs/>
      <w:color w:val="000000"/>
      <w:sz w:val="16"/>
      <w:szCs w:val="16"/>
    </w:rPr>
  </w:style>
  <w:style w:type="paragraph" w:customStyle="1" w:styleId="bluebold">
    <w:name w:val="bluebold"/>
    <w:basedOn w:val="a"/>
    <w:rsid w:val="00D44817"/>
    <w:pPr>
      <w:spacing w:before="100" w:beforeAutospacing="1" w:after="100" w:afterAutospacing="1"/>
    </w:pPr>
    <w:rPr>
      <w:rFonts w:ascii="Verdana" w:hAnsi="Verdana"/>
      <w:b/>
      <w:bCs/>
      <w:color w:val="1D539A"/>
      <w:sz w:val="16"/>
      <w:szCs w:val="16"/>
    </w:rPr>
  </w:style>
  <w:style w:type="character" w:customStyle="1" w:styleId="blackbold1">
    <w:name w:val="blackbold1"/>
    <w:rsid w:val="00D44817"/>
    <w:rPr>
      <w:rFonts w:ascii="Verdana" w:hAnsi="Verdana" w:hint="default"/>
      <w:b/>
      <w:bCs/>
      <w:i w:val="0"/>
      <w:iCs w:val="0"/>
      <w:color w:val="000000"/>
      <w:sz w:val="16"/>
      <w:szCs w:val="16"/>
    </w:rPr>
  </w:style>
  <w:style w:type="character" w:customStyle="1" w:styleId="10">
    <w:name w:val="Заголовок 1 Знак"/>
    <w:link w:val="1"/>
    <w:rsid w:val="003215F6"/>
    <w:rPr>
      <w:rFonts w:ascii="Calibri" w:eastAsia="MS Gothic" w:hAnsi="Calibri" w:cs="Times New Roman"/>
      <w:b/>
      <w:bCs/>
      <w:kern w:val="32"/>
      <w:sz w:val="32"/>
      <w:szCs w:val="32"/>
    </w:rPr>
  </w:style>
  <w:style w:type="paragraph" w:styleId="31">
    <w:name w:val="Body Text Indent 3"/>
    <w:basedOn w:val="a"/>
    <w:link w:val="32"/>
    <w:rsid w:val="003215F6"/>
    <w:pPr>
      <w:spacing w:after="120"/>
      <w:ind w:left="283"/>
    </w:pPr>
    <w:rPr>
      <w:sz w:val="16"/>
      <w:szCs w:val="16"/>
    </w:rPr>
  </w:style>
  <w:style w:type="character" w:customStyle="1" w:styleId="32">
    <w:name w:val="Основной текст с отступом 3 Знак"/>
    <w:link w:val="31"/>
    <w:rsid w:val="003215F6"/>
    <w:rPr>
      <w:sz w:val="16"/>
      <w:szCs w:val="16"/>
    </w:rPr>
  </w:style>
  <w:style w:type="character" w:styleId="aa">
    <w:name w:val="Strong"/>
    <w:uiPriority w:val="22"/>
    <w:qFormat/>
    <w:rsid w:val="003215F6"/>
    <w:rPr>
      <w:rFonts w:cs="Times New Roman"/>
      <w:b/>
      <w:bCs/>
    </w:rPr>
  </w:style>
  <w:style w:type="paragraph" w:styleId="ab">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c"/>
    <w:rsid w:val="003215F6"/>
    <w:pPr>
      <w:ind w:firstLine="340"/>
      <w:jc w:val="both"/>
    </w:pPr>
    <w:rPr>
      <w:rFonts w:ascii="Calibri" w:hAnsi="Calibri"/>
      <w:sz w:val="20"/>
      <w:szCs w:val="20"/>
      <w:lang w:val="x-none" w:eastAsia="x-none"/>
    </w:rPr>
  </w:style>
  <w:style w:type="character" w:customStyle="1" w:styleId="ac">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link w:val="ab"/>
    <w:rsid w:val="003215F6"/>
    <w:rPr>
      <w:rFonts w:ascii="Calibri" w:hAnsi="Calibri"/>
      <w:lang w:val="x-none" w:eastAsia="x-none"/>
    </w:rPr>
  </w:style>
  <w:style w:type="paragraph" w:styleId="11">
    <w:name w:val="toc 1"/>
    <w:basedOn w:val="a"/>
    <w:next w:val="a"/>
    <w:autoRedefine/>
    <w:uiPriority w:val="39"/>
    <w:unhideWhenUsed/>
    <w:rsid w:val="0034782B"/>
    <w:pPr>
      <w:tabs>
        <w:tab w:val="left" w:pos="440"/>
        <w:tab w:val="right" w:leader="dot" w:pos="9070"/>
      </w:tabs>
      <w:spacing w:line="276" w:lineRule="auto"/>
      <w:jc w:val="both"/>
      <w:outlineLvl w:val="0"/>
    </w:pPr>
    <w:rPr>
      <w:rFonts w:eastAsia="Calibri"/>
      <w:noProof/>
      <w:color w:val="0070C0"/>
      <w:sz w:val="28"/>
      <w:szCs w:val="28"/>
      <w:lang w:eastAsia="en-US"/>
    </w:rPr>
  </w:style>
  <w:style w:type="paragraph" w:customStyle="1" w:styleId="-31">
    <w:name w:val="Таблица-сетка 31"/>
    <w:basedOn w:val="1"/>
    <w:next w:val="a"/>
    <w:uiPriority w:val="39"/>
    <w:unhideWhenUsed/>
    <w:qFormat/>
    <w:rsid w:val="003215F6"/>
    <w:pPr>
      <w:keepLines/>
      <w:spacing w:after="0" w:line="259" w:lineRule="auto"/>
      <w:outlineLvl w:val="9"/>
    </w:pPr>
    <w:rPr>
      <w:rFonts w:ascii="Calibri Light" w:eastAsia="Times New Roman" w:hAnsi="Calibri Light"/>
      <w:b w:val="0"/>
      <w:bCs w:val="0"/>
      <w:color w:val="2E74B5"/>
      <w:kern w:val="0"/>
    </w:rPr>
  </w:style>
  <w:style w:type="character" w:styleId="ad">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3215F6"/>
    <w:rPr>
      <w:vertAlign w:val="superscript"/>
    </w:rPr>
  </w:style>
  <w:style w:type="character" w:customStyle="1" w:styleId="ae">
    <w:name w:val="Основной текст_"/>
    <w:link w:val="12"/>
    <w:rsid w:val="003215F6"/>
    <w:rPr>
      <w:sz w:val="28"/>
      <w:szCs w:val="28"/>
      <w:shd w:val="clear" w:color="auto" w:fill="FFFFFF"/>
    </w:rPr>
  </w:style>
  <w:style w:type="paragraph" w:customStyle="1" w:styleId="12">
    <w:name w:val="Основной текст1"/>
    <w:basedOn w:val="a"/>
    <w:link w:val="ae"/>
    <w:rsid w:val="003215F6"/>
    <w:pPr>
      <w:widowControl w:val="0"/>
      <w:shd w:val="clear" w:color="auto" w:fill="FFFFFF"/>
      <w:spacing w:line="360" w:lineRule="auto"/>
    </w:pPr>
    <w:rPr>
      <w:sz w:val="28"/>
      <w:szCs w:val="28"/>
    </w:rPr>
  </w:style>
  <w:style w:type="character" w:customStyle="1" w:styleId="20">
    <w:name w:val="Заголовок 2 Знак"/>
    <w:link w:val="2"/>
    <w:semiHidden/>
    <w:rsid w:val="00FC5466"/>
    <w:rPr>
      <w:rFonts w:ascii="Calibri" w:eastAsia="MS Gothic" w:hAnsi="Calibri" w:cs="Times New Roman"/>
      <w:b/>
      <w:bCs/>
      <w:i/>
      <w:iCs/>
      <w:sz w:val="28"/>
      <w:szCs w:val="28"/>
    </w:rPr>
  </w:style>
  <w:style w:type="paragraph" w:customStyle="1" w:styleId="Default">
    <w:name w:val="Default"/>
    <w:rsid w:val="00FC5466"/>
    <w:pPr>
      <w:autoSpaceDE w:val="0"/>
      <w:autoSpaceDN w:val="0"/>
      <w:adjustRightInd w:val="0"/>
    </w:pPr>
    <w:rPr>
      <w:rFonts w:eastAsia="Calibri"/>
      <w:color w:val="000000"/>
      <w:sz w:val="24"/>
      <w:szCs w:val="24"/>
      <w:lang w:eastAsia="en-US"/>
    </w:rPr>
  </w:style>
  <w:style w:type="paragraph" w:customStyle="1" w:styleId="13">
    <w:name w:val="Абзац списка1"/>
    <w:basedOn w:val="a"/>
    <w:rsid w:val="00FC5466"/>
    <w:pPr>
      <w:ind w:left="720" w:firstLine="340"/>
      <w:contextualSpacing/>
      <w:jc w:val="both"/>
    </w:pPr>
    <w:rPr>
      <w:rFonts w:ascii="Calibri" w:hAnsi="Calibri"/>
      <w:sz w:val="22"/>
      <w:szCs w:val="22"/>
      <w:lang w:eastAsia="en-US"/>
    </w:rPr>
  </w:style>
  <w:style w:type="paragraph" w:styleId="af">
    <w:name w:val="Title"/>
    <w:basedOn w:val="a"/>
    <w:next w:val="a"/>
    <w:link w:val="af0"/>
    <w:qFormat/>
    <w:rsid w:val="00FC5466"/>
    <w:pPr>
      <w:ind w:firstLine="340"/>
      <w:contextualSpacing/>
      <w:jc w:val="both"/>
    </w:pPr>
    <w:rPr>
      <w:rFonts w:ascii="Cambria" w:eastAsia="MS Gothic" w:hAnsi="Cambria"/>
      <w:spacing w:val="-10"/>
      <w:kern w:val="28"/>
      <w:sz w:val="56"/>
      <w:szCs w:val="56"/>
      <w:lang w:eastAsia="en-US"/>
    </w:rPr>
  </w:style>
  <w:style w:type="character" w:customStyle="1" w:styleId="af0">
    <w:name w:val="Заголовок Знак"/>
    <w:link w:val="af"/>
    <w:rsid w:val="00FC5466"/>
    <w:rPr>
      <w:rFonts w:ascii="Cambria" w:eastAsia="MS Gothic" w:hAnsi="Cambria"/>
      <w:spacing w:val="-10"/>
      <w:kern w:val="28"/>
      <w:sz w:val="56"/>
      <w:szCs w:val="56"/>
      <w:lang w:eastAsia="en-US"/>
    </w:rPr>
  </w:style>
  <w:style w:type="table" w:customStyle="1" w:styleId="7">
    <w:name w:val="Сетка таблицы7"/>
    <w:basedOn w:val="a1"/>
    <w:next w:val="a6"/>
    <w:uiPriority w:val="39"/>
    <w:rsid w:val="00C258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Заголовок №3_"/>
    <w:link w:val="34"/>
    <w:rsid w:val="00017A6E"/>
    <w:rPr>
      <w:b/>
      <w:bCs/>
      <w:sz w:val="28"/>
      <w:szCs w:val="28"/>
      <w:shd w:val="clear" w:color="auto" w:fill="FFFFFF"/>
    </w:rPr>
  </w:style>
  <w:style w:type="paragraph" w:customStyle="1" w:styleId="34">
    <w:name w:val="Заголовок №3"/>
    <w:basedOn w:val="a"/>
    <w:link w:val="33"/>
    <w:rsid w:val="00017A6E"/>
    <w:pPr>
      <w:widowControl w:val="0"/>
      <w:shd w:val="clear" w:color="auto" w:fill="FFFFFF"/>
      <w:outlineLvl w:val="2"/>
    </w:pPr>
    <w:rPr>
      <w:b/>
      <w:bCs/>
      <w:sz w:val="28"/>
      <w:szCs w:val="28"/>
    </w:rPr>
  </w:style>
  <w:style w:type="character" w:styleId="af1">
    <w:name w:val="FollowedHyperlink"/>
    <w:rsid w:val="000A685F"/>
    <w:rPr>
      <w:color w:val="800080"/>
      <w:u w:val="single"/>
    </w:rPr>
  </w:style>
  <w:style w:type="character" w:customStyle="1" w:styleId="FontStyle27">
    <w:name w:val="Font Style27"/>
    <w:rsid w:val="00D108AD"/>
    <w:rPr>
      <w:rFonts w:ascii="Times New Roman" w:hAnsi="Times New Roman" w:cs="Times New Roman"/>
      <w:sz w:val="20"/>
      <w:szCs w:val="20"/>
    </w:rPr>
  </w:style>
  <w:style w:type="paragraph" w:styleId="af2">
    <w:name w:val="Subtitle"/>
    <w:basedOn w:val="a"/>
    <w:next w:val="a"/>
    <w:link w:val="af3"/>
    <w:uiPriority w:val="11"/>
    <w:qFormat/>
    <w:rsid w:val="00BC6E0C"/>
    <w:pPr>
      <w:spacing w:after="60" w:line="276" w:lineRule="auto"/>
      <w:jc w:val="center"/>
      <w:outlineLvl w:val="1"/>
    </w:pPr>
    <w:rPr>
      <w:rFonts w:ascii="Calibri" w:eastAsia="MS Gothic" w:hAnsi="Calibri"/>
    </w:rPr>
  </w:style>
  <w:style w:type="character" w:customStyle="1" w:styleId="af3">
    <w:name w:val="Подзаголовок Знак"/>
    <w:basedOn w:val="a0"/>
    <w:link w:val="af2"/>
    <w:uiPriority w:val="11"/>
    <w:rsid w:val="00BC6E0C"/>
    <w:rPr>
      <w:rFonts w:ascii="Calibri" w:eastAsia="MS Gothic" w:hAnsi="Calibri"/>
      <w:sz w:val="24"/>
      <w:szCs w:val="24"/>
    </w:rPr>
  </w:style>
  <w:style w:type="character" w:customStyle="1" w:styleId="21">
    <w:name w:val="Основной текст (2)_"/>
    <w:link w:val="22"/>
    <w:rsid w:val="00AA5346"/>
    <w:rPr>
      <w:sz w:val="28"/>
      <w:szCs w:val="28"/>
      <w:shd w:val="clear" w:color="auto" w:fill="FFFFFF"/>
    </w:rPr>
  </w:style>
  <w:style w:type="paragraph" w:customStyle="1" w:styleId="22">
    <w:name w:val="Основной текст (2)"/>
    <w:basedOn w:val="a"/>
    <w:link w:val="21"/>
    <w:rsid w:val="00AA5346"/>
    <w:pPr>
      <w:widowControl w:val="0"/>
      <w:shd w:val="clear" w:color="auto" w:fill="FFFFFF"/>
      <w:spacing w:line="310" w:lineRule="exact"/>
    </w:pPr>
    <w:rPr>
      <w:sz w:val="28"/>
      <w:szCs w:val="28"/>
    </w:rPr>
  </w:style>
  <w:style w:type="paragraph" w:customStyle="1" w:styleId="-11">
    <w:name w:val="Цветной список - Акцент 11"/>
    <w:basedOn w:val="a"/>
    <w:uiPriority w:val="34"/>
    <w:qFormat/>
    <w:rsid w:val="00AA5346"/>
    <w:pPr>
      <w:spacing w:after="200" w:line="276" w:lineRule="auto"/>
      <w:ind w:left="720"/>
      <w:contextualSpacing/>
    </w:pPr>
    <w:rPr>
      <w:rFonts w:ascii="Calibri" w:eastAsia="Calibri" w:hAnsi="Calibri"/>
      <w:sz w:val="22"/>
      <w:szCs w:val="22"/>
      <w:lang w:eastAsia="en-US"/>
    </w:rPr>
  </w:style>
  <w:style w:type="character" w:customStyle="1" w:styleId="FontStyle12">
    <w:name w:val="Font Style12"/>
    <w:rsid w:val="002E3493"/>
    <w:rPr>
      <w:rFonts w:ascii="Times New Roman" w:hAnsi="Times New Roman" w:cs="Times New Roman"/>
      <w:sz w:val="26"/>
      <w:szCs w:val="26"/>
    </w:rPr>
  </w:style>
  <w:style w:type="paragraph" w:customStyle="1" w:styleId="Style2">
    <w:name w:val="Style2"/>
    <w:basedOn w:val="a"/>
    <w:rsid w:val="002E3493"/>
    <w:pPr>
      <w:widowControl w:val="0"/>
      <w:autoSpaceDE w:val="0"/>
      <w:autoSpaceDN w:val="0"/>
      <w:adjustRightInd w:val="0"/>
      <w:spacing w:line="484" w:lineRule="exact"/>
      <w:ind w:firstLine="715"/>
      <w:jc w:val="both"/>
    </w:pPr>
  </w:style>
  <w:style w:type="character" w:customStyle="1" w:styleId="sc-hybza-d">
    <w:name w:val="sc-hybza-d"/>
    <w:basedOn w:val="a0"/>
    <w:rsid w:val="00D45162"/>
  </w:style>
  <w:style w:type="paragraph" w:styleId="af4">
    <w:name w:val="Balloon Text"/>
    <w:basedOn w:val="a"/>
    <w:link w:val="af5"/>
    <w:semiHidden/>
    <w:unhideWhenUsed/>
    <w:rsid w:val="00584418"/>
    <w:rPr>
      <w:rFonts w:ascii="Segoe UI" w:hAnsi="Segoe UI" w:cs="Segoe UI"/>
      <w:sz w:val="18"/>
      <w:szCs w:val="18"/>
    </w:rPr>
  </w:style>
  <w:style w:type="character" w:customStyle="1" w:styleId="af5">
    <w:name w:val="Текст выноски Знак"/>
    <w:basedOn w:val="a0"/>
    <w:link w:val="af4"/>
    <w:semiHidden/>
    <w:rsid w:val="005844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13082">
      <w:bodyDiv w:val="1"/>
      <w:marLeft w:val="0"/>
      <w:marRight w:val="0"/>
      <w:marTop w:val="0"/>
      <w:marBottom w:val="0"/>
      <w:divBdr>
        <w:top w:val="none" w:sz="0" w:space="0" w:color="auto"/>
        <w:left w:val="none" w:sz="0" w:space="0" w:color="auto"/>
        <w:bottom w:val="none" w:sz="0" w:space="0" w:color="auto"/>
        <w:right w:val="none" w:sz="0" w:space="0" w:color="auto"/>
      </w:divBdr>
    </w:div>
    <w:div w:id="134641066">
      <w:bodyDiv w:val="1"/>
      <w:marLeft w:val="0"/>
      <w:marRight w:val="0"/>
      <w:marTop w:val="0"/>
      <w:marBottom w:val="0"/>
      <w:divBdr>
        <w:top w:val="none" w:sz="0" w:space="0" w:color="auto"/>
        <w:left w:val="none" w:sz="0" w:space="0" w:color="auto"/>
        <w:bottom w:val="none" w:sz="0" w:space="0" w:color="auto"/>
        <w:right w:val="none" w:sz="0" w:space="0" w:color="auto"/>
      </w:divBdr>
    </w:div>
    <w:div w:id="519785319">
      <w:bodyDiv w:val="1"/>
      <w:marLeft w:val="0"/>
      <w:marRight w:val="0"/>
      <w:marTop w:val="0"/>
      <w:marBottom w:val="0"/>
      <w:divBdr>
        <w:top w:val="none" w:sz="0" w:space="0" w:color="auto"/>
        <w:left w:val="none" w:sz="0" w:space="0" w:color="auto"/>
        <w:bottom w:val="none" w:sz="0" w:space="0" w:color="auto"/>
        <w:right w:val="none" w:sz="0" w:space="0" w:color="auto"/>
      </w:divBdr>
    </w:div>
    <w:div w:id="751859218">
      <w:bodyDiv w:val="1"/>
      <w:marLeft w:val="0"/>
      <w:marRight w:val="0"/>
      <w:marTop w:val="0"/>
      <w:marBottom w:val="0"/>
      <w:divBdr>
        <w:top w:val="none" w:sz="0" w:space="0" w:color="auto"/>
        <w:left w:val="none" w:sz="0" w:space="0" w:color="auto"/>
        <w:bottom w:val="none" w:sz="0" w:space="0" w:color="auto"/>
        <w:right w:val="none" w:sz="0" w:space="0" w:color="auto"/>
      </w:divBdr>
    </w:div>
    <w:div w:id="758989712">
      <w:bodyDiv w:val="1"/>
      <w:marLeft w:val="0"/>
      <w:marRight w:val="0"/>
      <w:marTop w:val="0"/>
      <w:marBottom w:val="0"/>
      <w:divBdr>
        <w:top w:val="none" w:sz="0" w:space="0" w:color="auto"/>
        <w:left w:val="none" w:sz="0" w:space="0" w:color="auto"/>
        <w:bottom w:val="none" w:sz="0" w:space="0" w:color="auto"/>
        <w:right w:val="none" w:sz="0" w:space="0" w:color="auto"/>
      </w:divBdr>
    </w:div>
    <w:div w:id="826480935">
      <w:bodyDiv w:val="1"/>
      <w:marLeft w:val="0"/>
      <w:marRight w:val="0"/>
      <w:marTop w:val="0"/>
      <w:marBottom w:val="0"/>
      <w:divBdr>
        <w:top w:val="none" w:sz="0" w:space="0" w:color="auto"/>
        <w:left w:val="none" w:sz="0" w:space="0" w:color="auto"/>
        <w:bottom w:val="none" w:sz="0" w:space="0" w:color="auto"/>
        <w:right w:val="none" w:sz="0" w:space="0" w:color="auto"/>
      </w:divBdr>
    </w:div>
    <w:div w:id="909733984">
      <w:bodyDiv w:val="1"/>
      <w:marLeft w:val="0"/>
      <w:marRight w:val="0"/>
      <w:marTop w:val="0"/>
      <w:marBottom w:val="0"/>
      <w:divBdr>
        <w:top w:val="none" w:sz="0" w:space="0" w:color="auto"/>
        <w:left w:val="none" w:sz="0" w:space="0" w:color="auto"/>
        <w:bottom w:val="none" w:sz="0" w:space="0" w:color="auto"/>
        <w:right w:val="none" w:sz="0" w:space="0" w:color="auto"/>
      </w:divBdr>
    </w:div>
    <w:div w:id="1203204969">
      <w:bodyDiv w:val="1"/>
      <w:marLeft w:val="0"/>
      <w:marRight w:val="0"/>
      <w:marTop w:val="0"/>
      <w:marBottom w:val="0"/>
      <w:divBdr>
        <w:top w:val="none" w:sz="0" w:space="0" w:color="auto"/>
        <w:left w:val="none" w:sz="0" w:space="0" w:color="auto"/>
        <w:bottom w:val="none" w:sz="0" w:space="0" w:color="auto"/>
        <w:right w:val="none" w:sz="0" w:space="0" w:color="auto"/>
      </w:divBdr>
    </w:div>
    <w:div w:id="1423641493">
      <w:bodyDiv w:val="1"/>
      <w:marLeft w:val="0"/>
      <w:marRight w:val="0"/>
      <w:marTop w:val="0"/>
      <w:marBottom w:val="0"/>
      <w:divBdr>
        <w:top w:val="none" w:sz="0" w:space="0" w:color="auto"/>
        <w:left w:val="none" w:sz="0" w:space="0" w:color="auto"/>
        <w:bottom w:val="none" w:sz="0" w:space="0" w:color="auto"/>
        <w:right w:val="none" w:sz="0" w:space="0" w:color="auto"/>
      </w:divBdr>
    </w:div>
    <w:div w:id="1651978882">
      <w:bodyDiv w:val="1"/>
      <w:marLeft w:val="0"/>
      <w:marRight w:val="0"/>
      <w:marTop w:val="0"/>
      <w:marBottom w:val="0"/>
      <w:divBdr>
        <w:top w:val="none" w:sz="0" w:space="0" w:color="auto"/>
        <w:left w:val="none" w:sz="0" w:space="0" w:color="auto"/>
        <w:bottom w:val="none" w:sz="0" w:space="0" w:color="auto"/>
        <w:right w:val="none" w:sz="0" w:space="0" w:color="auto"/>
      </w:divBdr>
    </w:div>
    <w:div w:id="1734546045">
      <w:bodyDiv w:val="1"/>
      <w:marLeft w:val="0"/>
      <w:marRight w:val="0"/>
      <w:marTop w:val="0"/>
      <w:marBottom w:val="0"/>
      <w:divBdr>
        <w:top w:val="none" w:sz="0" w:space="0" w:color="auto"/>
        <w:left w:val="none" w:sz="0" w:space="0" w:color="auto"/>
        <w:bottom w:val="none" w:sz="0" w:space="0" w:color="auto"/>
        <w:right w:val="none" w:sz="0" w:space="0" w:color="auto"/>
      </w:divBdr>
    </w:div>
    <w:div w:id="1852403681">
      <w:bodyDiv w:val="1"/>
      <w:marLeft w:val="0"/>
      <w:marRight w:val="0"/>
      <w:marTop w:val="0"/>
      <w:marBottom w:val="0"/>
      <w:divBdr>
        <w:top w:val="none" w:sz="0" w:space="0" w:color="auto"/>
        <w:left w:val="none" w:sz="0" w:space="0" w:color="auto"/>
        <w:bottom w:val="none" w:sz="0" w:space="0" w:color="auto"/>
        <w:right w:val="none" w:sz="0" w:space="0" w:color="auto"/>
      </w:divBdr>
    </w:div>
    <w:div w:id="2047098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E16E4-8018-421A-89A1-33E4B8A44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5354</Words>
  <Characters>30519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Программа курса по выбору «Корпоративная культура»</vt:lpstr>
    </vt:vector>
  </TitlesOfParts>
  <Company/>
  <LinksUpToDate>false</LinksUpToDate>
  <CharactersWithSpaces>35802</CharactersWithSpaces>
  <SharedDoc>false</SharedDoc>
  <HLinks>
    <vt:vector size="114" baseType="variant">
      <vt:variant>
        <vt:i4>1310766</vt:i4>
      </vt:variant>
      <vt:variant>
        <vt:i4>99</vt:i4>
      </vt:variant>
      <vt:variant>
        <vt:i4>0</vt:i4>
      </vt:variant>
      <vt:variant>
        <vt:i4>5</vt:i4>
      </vt:variant>
      <vt:variant>
        <vt:lpwstr>http://ru.wikipedia.org/wiki/Wiki</vt:lpwstr>
      </vt:variant>
      <vt:variant>
        <vt:lpwstr/>
      </vt:variant>
      <vt:variant>
        <vt:i4>4259903</vt:i4>
      </vt:variant>
      <vt:variant>
        <vt:i4>96</vt:i4>
      </vt:variant>
      <vt:variant>
        <vt:i4>0</vt:i4>
      </vt:variant>
      <vt:variant>
        <vt:i4>5</vt:i4>
      </vt:variant>
      <vt:variant>
        <vt:lpwstr>http://www.ecsoc.msses.ru</vt:lpwstr>
      </vt:variant>
      <vt:variant>
        <vt:lpwstr/>
      </vt:variant>
      <vt:variant>
        <vt:i4>917575</vt:i4>
      </vt:variant>
      <vt:variant>
        <vt:i4>93</vt:i4>
      </vt:variant>
      <vt:variant>
        <vt:i4>0</vt:i4>
      </vt:variant>
      <vt:variant>
        <vt:i4>5</vt:i4>
      </vt:variant>
      <vt:variant>
        <vt:lpwstr>http://www.levada.ru</vt:lpwstr>
      </vt:variant>
      <vt:variant>
        <vt:lpwstr/>
      </vt:variant>
      <vt:variant>
        <vt:i4>5374052</vt:i4>
      </vt:variant>
      <vt:variant>
        <vt:i4>90</vt:i4>
      </vt:variant>
      <vt:variant>
        <vt:i4>0</vt:i4>
      </vt:variant>
      <vt:variant>
        <vt:i4>5</vt:i4>
      </vt:variant>
      <vt:variant>
        <vt:lpwstr>http://www.fom.ru</vt:lpwstr>
      </vt:variant>
      <vt:variant>
        <vt:lpwstr/>
      </vt:variant>
      <vt:variant>
        <vt:i4>1638450</vt:i4>
      </vt:variant>
      <vt:variant>
        <vt:i4>84</vt:i4>
      </vt:variant>
      <vt:variant>
        <vt:i4>0</vt:i4>
      </vt:variant>
      <vt:variant>
        <vt:i4>5</vt:i4>
      </vt:variant>
      <vt:variant>
        <vt:lpwstr/>
      </vt:variant>
      <vt:variant>
        <vt:lpwstr>_Toc11415927</vt:lpwstr>
      </vt:variant>
      <vt:variant>
        <vt:i4>1572914</vt:i4>
      </vt:variant>
      <vt:variant>
        <vt:i4>78</vt:i4>
      </vt:variant>
      <vt:variant>
        <vt:i4>0</vt:i4>
      </vt:variant>
      <vt:variant>
        <vt:i4>5</vt:i4>
      </vt:variant>
      <vt:variant>
        <vt:lpwstr/>
      </vt:variant>
      <vt:variant>
        <vt:lpwstr>_Toc11415926</vt:lpwstr>
      </vt:variant>
      <vt:variant>
        <vt:i4>1769522</vt:i4>
      </vt:variant>
      <vt:variant>
        <vt:i4>72</vt:i4>
      </vt:variant>
      <vt:variant>
        <vt:i4>0</vt:i4>
      </vt:variant>
      <vt:variant>
        <vt:i4>5</vt:i4>
      </vt:variant>
      <vt:variant>
        <vt:lpwstr/>
      </vt:variant>
      <vt:variant>
        <vt:lpwstr>_Toc11415925</vt:lpwstr>
      </vt:variant>
      <vt:variant>
        <vt:i4>1703986</vt:i4>
      </vt:variant>
      <vt:variant>
        <vt:i4>66</vt:i4>
      </vt:variant>
      <vt:variant>
        <vt:i4>0</vt:i4>
      </vt:variant>
      <vt:variant>
        <vt:i4>5</vt:i4>
      </vt:variant>
      <vt:variant>
        <vt:lpwstr/>
      </vt:variant>
      <vt:variant>
        <vt:lpwstr>_Toc11415924</vt:lpwstr>
      </vt:variant>
      <vt:variant>
        <vt:i4>1900594</vt:i4>
      </vt:variant>
      <vt:variant>
        <vt:i4>60</vt:i4>
      </vt:variant>
      <vt:variant>
        <vt:i4>0</vt:i4>
      </vt:variant>
      <vt:variant>
        <vt:i4>5</vt:i4>
      </vt:variant>
      <vt:variant>
        <vt:lpwstr/>
      </vt:variant>
      <vt:variant>
        <vt:lpwstr>_Toc11415923</vt:lpwstr>
      </vt:variant>
      <vt:variant>
        <vt:i4>1835058</vt:i4>
      </vt:variant>
      <vt:variant>
        <vt:i4>54</vt:i4>
      </vt:variant>
      <vt:variant>
        <vt:i4>0</vt:i4>
      </vt:variant>
      <vt:variant>
        <vt:i4>5</vt:i4>
      </vt:variant>
      <vt:variant>
        <vt:lpwstr/>
      </vt:variant>
      <vt:variant>
        <vt:lpwstr>_Toc11415922</vt:lpwstr>
      </vt:variant>
      <vt:variant>
        <vt:i4>2031666</vt:i4>
      </vt:variant>
      <vt:variant>
        <vt:i4>48</vt:i4>
      </vt:variant>
      <vt:variant>
        <vt:i4>0</vt:i4>
      </vt:variant>
      <vt:variant>
        <vt:i4>5</vt:i4>
      </vt:variant>
      <vt:variant>
        <vt:lpwstr/>
      </vt:variant>
      <vt:variant>
        <vt:lpwstr>_Toc11415921</vt:lpwstr>
      </vt:variant>
      <vt:variant>
        <vt:i4>1966130</vt:i4>
      </vt:variant>
      <vt:variant>
        <vt:i4>42</vt:i4>
      </vt:variant>
      <vt:variant>
        <vt:i4>0</vt:i4>
      </vt:variant>
      <vt:variant>
        <vt:i4>5</vt:i4>
      </vt:variant>
      <vt:variant>
        <vt:lpwstr/>
      </vt:variant>
      <vt:variant>
        <vt:lpwstr>_Toc11415920</vt:lpwstr>
      </vt:variant>
      <vt:variant>
        <vt:i4>1507377</vt:i4>
      </vt:variant>
      <vt:variant>
        <vt:i4>36</vt:i4>
      </vt:variant>
      <vt:variant>
        <vt:i4>0</vt:i4>
      </vt:variant>
      <vt:variant>
        <vt:i4>5</vt:i4>
      </vt:variant>
      <vt:variant>
        <vt:lpwstr/>
      </vt:variant>
      <vt:variant>
        <vt:lpwstr>_Toc11415919</vt:lpwstr>
      </vt:variant>
      <vt:variant>
        <vt:i4>1441841</vt:i4>
      </vt:variant>
      <vt:variant>
        <vt:i4>30</vt:i4>
      </vt:variant>
      <vt:variant>
        <vt:i4>0</vt:i4>
      </vt:variant>
      <vt:variant>
        <vt:i4>5</vt:i4>
      </vt:variant>
      <vt:variant>
        <vt:lpwstr/>
      </vt:variant>
      <vt:variant>
        <vt:lpwstr>_Toc11415918</vt:lpwstr>
      </vt:variant>
      <vt:variant>
        <vt:i4>1638449</vt:i4>
      </vt:variant>
      <vt:variant>
        <vt:i4>24</vt:i4>
      </vt:variant>
      <vt:variant>
        <vt:i4>0</vt:i4>
      </vt:variant>
      <vt:variant>
        <vt:i4>5</vt:i4>
      </vt:variant>
      <vt:variant>
        <vt:lpwstr/>
      </vt:variant>
      <vt:variant>
        <vt:lpwstr>_Toc11415917</vt:lpwstr>
      </vt:variant>
      <vt:variant>
        <vt:i4>1572913</vt:i4>
      </vt:variant>
      <vt:variant>
        <vt:i4>18</vt:i4>
      </vt:variant>
      <vt:variant>
        <vt:i4>0</vt:i4>
      </vt:variant>
      <vt:variant>
        <vt:i4>5</vt:i4>
      </vt:variant>
      <vt:variant>
        <vt:lpwstr/>
      </vt:variant>
      <vt:variant>
        <vt:lpwstr>_Toc11415916</vt:lpwstr>
      </vt:variant>
      <vt:variant>
        <vt:i4>1769521</vt:i4>
      </vt:variant>
      <vt:variant>
        <vt:i4>12</vt:i4>
      </vt:variant>
      <vt:variant>
        <vt:i4>0</vt:i4>
      </vt:variant>
      <vt:variant>
        <vt:i4>5</vt:i4>
      </vt:variant>
      <vt:variant>
        <vt:lpwstr/>
      </vt:variant>
      <vt:variant>
        <vt:lpwstr>_Toc11415915</vt:lpwstr>
      </vt:variant>
      <vt:variant>
        <vt:i4>1703985</vt:i4>
      </vt:variant>
      <vt:variant>
        <vt:i4>6</vt:i4>
      </vt:variant>
      <vt:variant>
        <vt:i4>0</vt:i4>
      </vt:variant>
      <vt:variant>
        <vt:i4>5</vt:i4>
      </vt:variant>
      <vt:variant>
        <vt:lpwstr/>
      </vt:variant>
      <vt:variant>
        <vt:lpwstr>_Toc11415914</vt:lpwstr>
      </vt:variant>
      <vt:variant>
        <vt:i4>1900593</vt:i4>
      </vt:variant>
      <vt:variant>
        <vt:i4>0</vt:i4>
      </vt:variant>
      <vt:variant>
        <vt:i4>0</vt:i4>
      </vt:variant>
      <vt:variant>
        <vt:i4>5</vt:i4>
      </vt:variant>
      <vt:variant>
        <vt:lpwstr/>
      </vt:variant>
      <vt:variant>
        <vt:lpwstr>_Toc11415913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курса по выбору «Корпоративная культура»</dc:title>
  <dc:subject/>
  <dc:creator>Дмитрий</dc:creator>
  <cp:keywords/>
  <dc:description/>
  <cp:lastModifiedBy>Хусяинова Вера Михайловна</cp:lastModifiedBy>
  <cp:revision>22</cp:revision>
  <cp:lastPrinted>2023-12-15T10:17:00Z</cp:lastPrinted>
  <dcterms:created xsi:type="dcterms:W3CDTF">2023-12-11T07:56:00Z</dcterms:created>
  <dcterms:modified xsi:type="dcterms:W3CDTF">2023-12-28T07:42:00Z</dcterms:modified>
</cp:coreProperties>
</file>